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6DFD" w14:textId="652C1084" w:rsidR="00060E2B" w:rsidRPr="00944081" w:rsidRDefault="00E36E5A" w:rsidP="00232AB6">
      <w:pPr>
        <w:pStyle w:val="Heading1"/>
        <w:jc w:val="center"/>
        <w:rPr>
          <w:rFonts w:ascii="Champ Bold" w:hAnsi="Champ Bold"/>
          <w:color w:val="501549" w:themeColor="accent5" w:themeShade="80"/>
          <w:sz w:val="56"/>
          <w:szCs w:val="56"/>
        </w:rPr>
      </w:pPr>
      <w:r w:rsidRPr="00944081">
        <w:rPr>
          <w:rFonts w:ascii="Champ Bold" w:hAnsi="Champ Bold"/>
          <w:color w:val="501549" w:themeColor="accent5" w:themeShade="80"/>
          <w:sz w:val="56"/>
          <w:szCs w:val="56"/>
        </w:rPr>
        <w:t>Getting Here</w:t>
      </w:r>
      <w:r w:rsidR="00944081">
        <w:rPr>
          <w:rFonts w:ascii="Champ Bold" w:hAnsi="Champ Bold"/>
          <w:color w:val="501549" w:themeColor="accent5" w:themeShade="80"/>
          <w:sz w:val="56"/>
          <w:szCs w:val="56"/>
        </w:rPr>
        <w:t xml:space="preserve"> Guide</w:t>
      </w:r>
    </w:p>
    <w:p w14:paraId="2698E3F9" w14:textId="77777777" w:rsidR="00C152B1" w:rsidRPr="00416EE1" w:rsidRDefault="00C152B1" w:rsidP="00174613">
      <w:pPr>
        <w:rPr>
          <w:rFonts w:ascii="TT Firs Neue Normal" w:hAnsi="TT Firs Neue Normal"/>
          <w:sz w:val="24"/>
          <w:szCs w:val="24"/>
        </w:rPr>
      </w:pPr>
    </w:p>
    <w:p w14:paraId="31FEDD4C" w14:textId="5FF7C0E8" w:rsidR="00E36E5A" w:rsidRPr="006320CC" w:rsidRDefault="00E02750" w:rsidP="00E36E5A">
      <w:pPr>
        <w:rPr>
          <w:rFonts w:ascii="TT Firs Neue Normal" w:hAnsi="TT Firs Neue Normal"/>
          <w:b/>
          <w:bCs/>
          <w:sz w:val="32"/>
          <w:szCs w:val="32"/>
        </w:rPr>
      </w:pPr>
      <w:r w:rsidRPr="006320CC">
        <w:rPr>
          <w:rFonts w:ascii="TT Firs Neue Normal" w:hAnsi="TT Firs Neue Normal"/>
          <w:b/>
          <w:bCs/>
          <w:sz w:val="32"/>
          <w:szCs w:val="32"/>
        </w:rPr>
        <w:t>Festival</w:t>
      </w:r>
      <w:r w:rsidR="00E36E5A" w:rsidRPr="006320CC">
        <w:rPr>
          <w:rFonts w:ascii="TT Firs Neue Normal" w:hAnsi="TT Firs Neue Normal"/>
          <w:b/>
          <w:bCs/>
          <w:sz w:val="32"/>
          <w:szCs w:val="32"/>
        </w:rPr>
        <w:t xml:space="preserve"> Address</w:t>
      </w:r>
    </w:p>
    <w:p w14:paraId="197C7FDB" w14:textId="07327575" w:rsidR="00E36E5A" w:rsidRPr="006320CC" w:rsidRDefault="00E36E5A" w:rsidP="00E36E5A">
      <w:pPr>
        <w:spacing w:after="0"/>
        <w:rPr>
          <w:rFonts w:ascii="TT Firs Neue Normal" w:hAnsi="TT Firs Neue Normal"/>
        </w:rPr>
      </w:pPr>
      <w:r w:rsidRPr="006320CC">
        <w:rPr>
          <w:rFonts w:ascii="TT Firs Neue Normal" w:hAnsi="TT Firs Neue Normal"/>
        </w:rPr>
        <w:t>Hampton Court Palace</w:t>
      </w:r>
    </w:p>
    <w:p w14:paraId="5841C6D4" w14:textId="7143E0E9" w:rsidR="00E36E5A" w:rsidRPr="006320CC" w:rsidRDefault="00E36E5A" w:rsidP="00E36E5A">
      <w:pPr>
        <w:spacing w:after="0"/>
        <w:rPr>
          <w:rFonts w:ascii="TT Firs Neue Normal" w:hAnsi="TT Firs Neue Normal"/>
        </w:rPr>
      </w:pPr>
      <w:r w:rsidRPr="006320CC">
        <w:rPr>
          <w:rFonts w:ascii="TT Firs Neue Normal" w:hAnsi="TT Firs Neue Normal"/>
        </w:rPr>
        <w:t>East Molesey</w:t>
      </w:r>
    </w:p>
    <w:p w14:paraId="6E759DC9" w14:textId="23B3EA20" w:rsidR="00E36E5A" w:rsidRPr="006320CC" w:rsidRDefault="00E36E5A" w:rsidP="00E36E5A">
      <w:pPr>
        <w:spacing w:after="0"/>
        <w:rPr>
          <w:rFonts w:ascii="TT Firs Neue Normal" w:hAnsi="TT Firs Neue Normal"/>
        </w:rPr>
      </w:pPr>
      <w:r w:rsidRPr="006320CC">
        <w:rPr>
          <w:rFonts w:ascii="TT Firs Neue Normal" w:hAnsi="TT Firs Neue Normal"/>
        </w:rPr>
        <w:t>Surrey</w:t>
      </w:r>
    </w:p>
    <w:p w14:paraId="01A00407" w14:textId="0BE7F8D5" w:rsidR="00E36E5A" w:rsidRPr="006320CC" w:rsidRDefault="00E36E5A" w:rsidP="00232AB6">
      <w:pPr>
        <w:spacing w:after="0"/>
        <w:rPr>
          <w:rFonts w:ascii="TT Firs Neue Normal" w:hAnsi="TT Firs Neue Normal"/>
        </w:rPr>
      </w:pPr>
      <w:r w:rsidRPr="006320CC">
        <w:rPr>
          <w:rFonts w:ascii="TT Firs Neue Normal" w:hAnsi="TT Firs Neue Normal"/>
        </w:rPr>
        <w:t>KT8 9AU</w:t>
      </w:r>
    </w:p>
    <w:p w14:paraId="70FA719B" w14:textId="77777777" w:rsidR="00E36E5A" w:rsidRPr="006320CC" w:rsidRDefault="00E36E5A" w:rsidP="00E36E5A">
      <w:pPr>
        <w:rPr>
          <w:rFonts w:ascii="TT Firs Neue Normal" w:hAnsi="TT Firs Neue Normal"/>
        </w:rPr>
      </w:pPr>
    </w:p>
    <w:p w14:paraId="52E5372D" w14:textId="15203379" w:rsidR="00E36E5A" w:rsidRPr="006320CC" w:rsidRDefault="00E36E5A" w:rsidP="00E36E5A">
      <w:pPr>
        <w:rPr>
          <w:rFonts w:ascii="TT Firs Neue Normal" w:hAnsi="TT Firs Neue Normal"/>
          <w:b/>
          <w:bCs/>
          <w:sz w:val="32"/>
          <w:szCs w:val="32"/>
        </w:rPr>
      </w:pPr>
      <w:r w:rsidRPr="006320CC">
        <w:rPr>
          <w:rFonts w:ascii="TT Firs Neue Normal" w:hAnsi="TT Firs Neue Normal"/>
          <w:b/>
          <w:bCs/>
          <w:sz w:val="32"/>
          <w:szCs w:val="32"/>
        </w:rPr>
        <w:t>Parking</w:t>
      </w:r>
    </w:p>
    <w:p w14:paraId="532A8E5D" w14:textId="1EB4259B" w:rsidR="00416EE1" w:rsidRPr="006320CC" w:rsidRDefault="00416EE1" w:rsidP="00E36E5A">
      <w:pPr>
        <w:rPr>
          <w:rFonts w:ascii="TT Firs Neue Normal" w:hAnsi="TT Firs Neue Normal"/>
        </w:rPr>
      </w:pPr>
      <w:r w:rsidRPr="006320CC">
        <w:rPr>
          <w:rFonts w:ascii="TT Firs Neue Normal" w:hAnsi="TT Firs Neue Normal"/>
        </w:rPr>
        <w:t>Hampton Court Palace is situated south-west of Central London and is close to Kingston-upon-Thames. It is 20 minutes from Junctions 15, 12 and 10 of the M25.</w:t>
      </w:r>
    </w:p>
    <w:p w14:paraId="336F1D70" w14:textId="7E9FCA8D" w:rsidR="00E36E5A" w:rsidRPr="006320CC" w:rsidRDefault="00E36E5A" w:rsidP="00E36E5A">
      <w:pPr>
        <w:rPr>
          <w:rFonts w:ascii="TT Firs Neue Normal" w:hAnsi="TT Firs Neue Normal"/>
        </w:rPr>
      </w:pPr>
      <w:r w:rsidRPr="006320CC">
        <w:rPr>
          <w:rFonts w:ascii="TT Firs Neue Normal" w:hAnsi="TT Firs Neue Normal"/>
        </w:rPr>
        <w:t>If you</w:t>
      </w:r>
      <w:r w:rsidR="0053595C" w:rsidRPr="006320CC">
        <w:rPr>
          <w:rFonts w:ascii="TT Firs Neue Normal" w:hAnsi="TT Firs Neue Normal"/>
        </w:rPr>
        <w:t xml:space="preserve"> woul</w:t>
      </w:r>
      <w:r w:rsidRPr="006320CC">
        <w:rPr>
          <w:rFonts w:ascii="TT Firs Neue Normal" w:hAnsi="TT Firs Neue Normal"/>
        </w:rPr>
        <w:t>d like to drive to the festival, you will be required to pay for festival parking. We strongly advise that you purchase your parking pass at the time of booking your concert tickets.</w:t>
      </w:r>
      <w:r w:rsidR="00232AB6" w:rsidRPr="006320CC">
        <w:rPr>
          <w:rFonts w:ascii="TT Firs Neue Normal" w:hAnsi="TT Firs Neue Normal"/>
        </w:rPr>
        <w:t xml:space="preserve"> Please see map above for the location of our general and accessible carparks</w:t>
      </w:r>
    </w:p>
    <w:p w14:paraId="657E4F68" w14:textId="7B164F81" w:rsidR="00E36E5A" w:rsidRPr="006320CC" w:rsidRDefault="001339CC" w:rsidP="00E36E5A">
      <w:pPr>
        <w:rPr>
          <w:rFonts w:ascii="TT Firs Neue Normal" w:hAnsi="TT Firs Neue Normal"/>
        </w:rPr>
      </w:pPr>
      <w:r w:rsidRPr="006320CC">
        <w:rPr>
          <w:rFonts w:ascii="TT Firs Neue Normal" w:hAnsi="TT Firs Neue Normal"/>
        </w:rPr>
        <w:t xml:space="preserve">Parking requests will close </w:t>
      </w:r>
      <w:r w:rsidR="00D231A8" w:rsidRPr="006320CC">
        <w:rPr>
          <w:rFonts w:ascii="TT Firs Neue Normal" w:hAnsi="TT Firs Neue Normal"/>
        </w:rPr>
        <w:t>online at</w:t>
      </w:r>
      <w:r w:rsidRPr="006320CC">
        <w:rPr>
          <w:rFonts w:ascii="TT Firs Neue Normal" w:hAnsi="TT Firs Neue Normal"/>
        </w:rPr>
        <w:t xml:space="preserve"> midday on the day of your concert. </w:t>
      </w:r>
      <w:r w:rsidR="00E36E5A" w:rsidRPr="006320CC">
        <w:rPr>
          <w:rFonts w:ascii="TT Firs Neue Normal" w:hAnsi="TT Firs Neue Normal"/>
        </w:rPr>
        <w:t>Book before midday on the day of the concert to save.</w:t>
      </w:r>
    </w:p>
    <w:p w14:paraId="5C78F9B4" w14:textId="778C80BB" w:rsidR="00E36E5A" w:rsidRPr="006320CC" w:rsidRDefault="00E36E5A" w:rsidP="00E36E5A">
      <w:pPr>
        <w:rPr>
          <w:rFonts w:ascii="TT Firs Neue Normal" w:hAnsi="TT Firs Neue Normal"/>
        </w:rPr>
      </w:pPr>
      <w:r w:rsidRPr="006320CC">
        <w:rPr>
          <w:rFonts w:ascii="TT Firs Neue Normal" w:hAnsi="TT Firs Neue Normal"/>
        </w:rPr>
        <w:t xml:space="preserve">We offer free of charge </w:t>
      </w:r>
      <w:r w:rsidR="00D231A8" w:rsidRPr="006320CC">
        <w:rPr>
          <w:rFonts w:ascii="TT Firs Neue Normal" w:hAnsi="TT Firs Neue Normal"/>
        </w:rPr>
        <w:t>B</w:t>
      </w:r>
      <w:r w:rsidRPr="006320CC">
        <w:rPr>
          <w:rFonts w:ascii="TT Firs Neue Normal" w:hAnsi="TT Firs Neue Normal"/>
        </w:rPr>
        <w:t xml:space="preserve">lue </w:t>
      </w:r>
      <w:r w:rsidR="00D231A8" w:rsidRPr="006320CC">
        <w:rPr>
          <w:rFonts w:ascii="TT Firs Neue Normal" w:hAnsi="TT Firs Neue Normal"/>
        </w:rPr>
        <w:t>B</w:t>
      </w:r>
      <w:r w:rsidRPr="006320CC">
        <w:rPr>
          <w:rFonts w:ascii="TT Firs Neue Normal" w:hAnsi="TT Firs Neue Normal"/>
        </w:rPr>
        <w:t xml:space="preserve">adge parking which must be booked in advance of your visit as blue badge spaces are limited. </w:t>
      </w:r>
      <w:r w:rsidR="001339CC" w:rsidRPr="006320CC">
        <w:rPr>
          <w:rFonts w:ascii="TT Firs Neue Normal" w:hAnsi="TT Firs Neue Normal"/>
        </w:rPr>
        <w:t>Please see below a step-by-step guide on how to book your Blue Badge Parking</w:t>
      </w:r>
      <w:r w:rsidR="00941BBB" w:rsidRPr="006320CC">
        <w:rPr>
          <w:rFonts w:ascii="TT Firs Neue Normal" w:hAnsi="TT Firs Neue Normal"/>
        </w:rPr>
        <w:t>.</w:t>
      </w:r>
    </w:p>
    <w:p w14:paraId="62F4CF9E" w14:textId="625BF877" w:rsidR="001339CC" w:rsidRPr="006320CC" w:rsidRDefault="00E36E5A" w:rsidP="00E36E5A">
      <w:pPr>
        <w:rPr>
          <w:rFonts w:ascii="TT Firs Neue Normal" w:hAnsi="TT Firs Neue Normal"/>
        </w:rPr>
      </w:pPr>
      <w:r w:rsidRPr="006320CC">
        <w:rPr>
          <w:rFonts w:ascii="TT Firs Neue Normal" w:hAnsi="TT Firs Neue Normal"/>
        </w:rPr>
        <w:t xml:space="preserve">Please </w:t>
      </w:r>
      <w:r w:rsidR="00941BBB" w:rsidRPr="006320CC">
        <w:rPr>
          <w:rFonts w:ascii="TT Firs Neue Normal" w:hAnsi="TT Firs Neue Normal"/>
        </w:rPr>
        <w:t>note</w:t>
      </w:r>
      <w:r w:rsidRPr="006320CC">
        <w:rPr>
          <w:rFonts w:ascii="TT Firs Neue Normal" w:hAnsi="TT Firs Neue Normal"/>
        </w:rPr>
        <w:t xml:space="preserve"> parking is subject to availability and allocated on a first-come </w:t>
      </w:r>
      <w:r w:rsidR="0016461E" w:rsidRPr="006320CC">
        <w:rPr>
          <w:rFonts w:ascii="TT Firs Neue Normal" w:hAnsi="TT Firs Neue Normal"/>
        </w:rPr>
        <w:t xml:space="preserve">first-served </w:t>
      </w:r>
      <w:r w:rsidRPr="006320CC">
        <w:rPr>
          <w:rFonts w:ascii="TT Firs Neue Normal" w:hAnsi="TT Firs Neue Normal"/>
        </w:rPr>
        <w:t>basis. Pre-booking is strongly advised.</w:t>
      </w:r>
    </w:p>
    <w:p w14:paraId="20E18F5A" w14:textId="77777777" w:rsidR="00C152B1" w:rsidRPr="006320CC" w:rsidRDefault="00C152B1" w:rsidP="00E36E5A">
      <w:pPr>
        <w:rPr>
          <w:rFonts w:ascii="TT Firs Neue Normal" w:hAnsi="TT Firs Neue Normal"/>
          <w:b/>
          <w:bCs/>
          <w:sz w:val="28"/>
          <w:szCs w:val="28"/>
        </w:rPr>
      </w:pPr>
    </w:p>
    <w:p w14:paraId="41435483" w14:textId="2A051ACA" w:rsidR="00E36E5A" w:rsidRPr="006320CC" w:rsidRDefault="00E36E5A" w:rsidP="00E36E5A">
      <w:pPr>
        <w:rPr>
          <w:rFonts w:ascii="TT Firs Neue Normal" w:hAnsi="TT Firs Neue Normal"/>
          <w:b/>
          <w:bCs/>
          <w:sz w:val="32"/>
          <w:szCs w:val="32"/>
        </w:rPr>
      </w:pPr>
      <w:r w:rsidRPr="006320CC">
        <w:rPr>
          <w:rFonts w:ascii="TT Firs Neue Normal" w:hAnsi="TT Firs Neue Normal"/>
          <w:b/>
          <w:bCs/>
          <w:sz w:val="32"/>
          <w:szCs w:val="32"/>
        </w:rPr>
        <w:t>Train</w:t>
      </w:r>
    </w:p>
    <w:p w14:paraId="60CD505C" w14:textId="6D5A5D81" w:rsidR="00C152B1" w:rsidRPr="006320CC" w:rsidRDefault="00C72613" w:rsidP="00E36E5A">
      <w:pPr>
        <w:rPr>
          <w:rFonts w:ascii="TT Firs Neue Normal" w:hAnsi="TT Firs Neue Normal"/>
        </w:rPr>
      </w:pPr>
      <w:r w:rsidRPr="006320CC">
        <w:rPr>
          <w:rFonts w:ascii="TT Firs Neue Normal" w:hAnsi="TT Firs Neue Normal"/>
        </w:rPr>
        <w:t xml:space="preserve">Hampton Court Palace is situated only a few </w:t>
      </w:r>
      <w:proofErr w:type="spellStart"/>
      <w:r w:rsidRPr="006320CC">
        <w:rPr>
          <w:rFonts w:ascii="TT Firs Neue Normal" w:hAnsi="TT Firs Neue Normal"/>
        </w:rPr>
        <w:t>minutes walk</w:t>
      </w:r>
      <w:proofErr w:type="spellEnd"/>
      <w:r w:rsidRPr="006320CC">
        <w:rPr>
          <w:rFonts w:ascii="TT Firs Neue Normal" w:hAnsi="TT Firs Neue Normal"/>
        </w:rPr>
        <w:t xml:space="preserve"> from Hampton Court Station, which is on a direct line to and from London Waterloo. There are 2 direct trains per hour from London Waterloo, which take 40 minutes from central London. Visit </w:t>
      </w:r>
      <w:hyperlink r:id="rId5" w:history="1">
        <w:r w:rsidRPr="006320CC">
          <w:rPr>
            <w:rStyle w:val="Hyperlink"/>
            <w:rFonts w:ascii="TT Firs Neue Normal" w:hAnsi="TT Firs Neue Normal"/>
            <w:b/>
            <w:bCs/>
          </w:rPr>
          <w:t>southwesternrailway.com</w:t>
        </w:r>
      </w:hyperlink>
      <w:r w:rsidRPr="006320CC">
        <w:rPr>
          <w:rFonts w:ascii="TT Firs Neue Normal" w:hAnsi="TT Firs Neue Normal"/>
        </w:rPr>
        <w:t> to book your ticket or call 0345 6000 650.</w:t>
      </w:r>
    </w:p>
    <w:p w14:paraId="02789313" w14:textId="5FD646D8" w:rsidR="00416EE1" w:rsidRPr="006320CC" w:rsidRDefault="00F17871" w:rsidP="00E36E5A">
      <w:pPr>
        <w:rPr>
          <w:rFonts w:ascii="TT Firs Neue Normal" w:hAnsi="TT Firs Neue Normal"/>
        </w:rPr>
      </w:pPr>
      <w:r w:rsidRPr="006320CC">
        <w:rPr>
          <w:rFonts w:ascii="TT Firs Neue Normal" w:hAnsi="TT Firs Neue Normal"/>
        </w:rPr>
        <w:t>Hampton Court station is in fare zone 6, so you can get there using a London Travelcard, an Oyster card</w:t>
      </w:r>
      <w:r w:rsidR="000A5EAC" w:rsidRPr="006320CC">
        <w:rPr>
          <w:rFonts w:ascii="TT Firs Neue Normal" w:hAnsi="TT Firs Neue Normal"/>
        </w:rPr>
        <w:t>,</w:t>
      </w:r>
      <w:r w:rsidRPr="006320CC">
        <w:rPr>
          <w:rFonts w:ascii="TT Firs Neue Normal" w:hAnsi="TT Firs Neue Normal"/>
        </w:rPr>
        <w:t> or contactless.</w:t>
      </w:r>
    </w:p>
    <w:p w14:paraId="782C23B0" w14:textId="77777777" w:rsidR="00416EE1" w:rsidRDefault="00416EE1" w:rsidP="00E36E5A">
      <w:pPr>
        <w:rPr>
          <w:rFonts w:ascii="TT Firs Neue Normal" w:hAnsi="TT Firs Neue Normal"/>
          <w:sz w:val="20"/>
          <w:szCs w:val="20"/>
        </w:rPr>
      </w:pPr>
    </w:p>
    <w:p w14:paraId="174E777D" w14:textId="77777777" w:rsidR="00261C81" w:rsidRDefault="00261C81" w:rsidP="00E36E5A">
      <w:pPr>
        <w:rPr>
          <w:rFonts w:ascii="TT Firs Neue Normal" w:hAnsi="TT Firs Neue Normal"/>
          <w:sz w:val="20"/>
          <w:szCs w:val="20"/>
        </w:rPr>
      </w:pPr>
    </w:p>
    <w:p w14:paraId="271BB055" w14:textId="77777777" w:rsidR="00261C81" w:rsidRDefault="00261C81" w:rsidP="00E36E5A">
      <w:pPr>
        <w:rPr>
          <w:rFonts w:ascii="TT Firs Neue Normal" w:hAnsi="TT Firs Neue Normal"/>
          <w:sz w:val="20"/>
          <w:szCs w:val="20"/>
        </w:rPr>
      </w:pPr>
    </w:p>
    <w:p w14:paraId="06C35210" w14:textId="77777777" w:rsidR="00261C81" w:rsidRPr="006320CC" w:rsidRDefault="00261C81" w:rsidP="00E36E5A">
      <w:pPr>
        <w:rPr>
          <w:rFonts w:ascii="TT Firs Neue Normal" w:hAnsi="TT Firs Neue Normal"/>
          <w:sz w:val="20"/>
          <w:szCs w:val="20"/>
        </w:rPr>
      </w:pPr>
    </w:p>
    <w:p w14:paraId="3159BEC3" w14:textId="02478E2A" w:rsidR="00E36E5A" w:rsidRPr="006320CC" w:rsidRDefault="00E36E5A" w:rsidP="00E36E5A">
      <w:pPr>
        <w:rPr>
          <w:rFonts w:ascii="TT Firs Neue Normal" w:hAnsi="TT Firs Neue Normal"/>
          <w:b/>
          <w:bCs/>
          <w:sz w:val="32"/>
          <w:szCs w:val="32"/>
        </w:rPr>
      </w:pPr>
      <w:r w:rsidRPr="006320CC">
        <w:rPr>
          <w:rFonts w:ascii="TT Firs Neue Normal" w:hAnsi="TT Firs Neue Normal"/>
          <w:b/>
          <w:bCs/>
          <w:sz w:val="32"/>
          <w:szCs w:val="32"/>
        </w:rPr>
        <w:t>Bus</w:t>
      </w:r>
    </w:p>
    <w:p w14:paraId="793F6F3E" w14:textId="1F8A36CC" w:rsidR="00E36E5A" w:rsidRPr="006320CC" w:rsidRDefault="00E36E5A" w:rsidP="00E36E5A">
      <w:pPr>
        <w:rPr>
          <w:rFonts w:ascii="TT Firs Neue Normal" w:hAnsi="TT Firs Neue Normal"/>
        </w:rPr>
      </w:pPr>
      <w:r w:rsidRPr="006320CC">
        <w:rPr>
          <w:rFonts w:ascii="TT Firs Neue Normal" w:hAnsi="TT Firs Neue Normal"/>
        </w:rPr>
        <w:t>Four bus lines operate in the area, with the 111 operating 24 hours a day.</w:t>
      </w:r>
      <w:r w:rsidR="00140F34" w:rsidRPr="006320CC">
        <w:rPr>
          <w:rFonts w:ascii="TT Firs Neue Normal" w:hAnsi="TT Firs Neue Normal"/>
        </w:rPr>
        <w:t xml:space="preserve"> To see a TfL map take a look </w:t>
      </w:r>
      <w:hyperlink r:id="rId6" w:history="1">
        <w:r w:rsidR="00140F34" w:rsidRPr="006320CC">
          <w:rPr>
            <w:rStyle w:val="Hyperlink"/>
            <w:rFonts w:ascii="TT Firs Neue Normal" w:hAnsi="TT Firs Neue Normal"/>
            <w:b/>
            <w:bCs/>
          </w:rPr>
          <w:t>HERE</w:t>
        </w:r>
      </w:hyperlink>
    </w:p>
    <w:p w14:paraId="119BA705" w14:textId="77777777" w:rsidR="00E36E5A" w:rsidRPr="006320CC" w:rsidRDefault="00E36E5A" w:rsidP="00E36E5A">
      <w:pPr>
        <w:rPr>
          <w:rFonts w:ascii="TT Firs Neue Normal" w:hAnsi="TT Firs Neue Normal"/>
        </w:rPr>
      </w:pPr>
      <w:r w:rsidRPr="006320CC">
        <w:rPr>
          <w:rFonts w:ascii="TT Firs Neue Normal" w:hAnsi="TT Firs Neue Normal"/>
        </w:rPr>
        <w:t>Towards Kingston:</w:t>
      </w:r>
    </w:p>
    <w:p w14:paraId="4659E03A" w14:textId="77777777" w:rsidR="00E36E5A" w:rsidRPr="006320CC" w:rsidRDefault="00E36E5A" w:rsidP="00232AB6">
      <w:pPr>
        <w:pStyle w:val="ListParagraph"/>
        <w:numPr>
          <w:ilvl w:val="0"/>
          <w:numId w:val="1"/>
        </w:numPr>
        <w:rPr>
          <w:rFonts w:ascii="TT Firs Neue Normal" w:hAnsi="TT Firs Neue Normal"/>
        </w:rPr>
      </w:pPr>
      <w:r w:rsidRPr="006320CC">
        <w:rPr>
          <w:rFonts w:ascii="TT Firs Neue Normal" w:hAnsi="TT Firs Neue Normal"/>
        </w:rPr>
        <w:t>111 – Bus stop Hampton Court Palace (stop C), running every 14 minutes, 24 hours a day. Final stop Cromwell Road Bus Station, Kingston</w:t>
      </w:r>
    </w:p>
    <w:p w14:paraId="00FBE345" w14:textId="77777777" w:rsidR="00E36E5A" w:rsidRPr="006320CC" w:rsidRDefault="00E36E5A" w:rsidP="00232AB6">
      <w:pPr>
        <w:pStyle w:val="ListParagraph"/>
        <w:numPr>
          <w:ilvl w:val="0"/>
          <w:numId w:val="1"/>
        </w:numPr>
        <w:rPr>
          <w:rFonts w:ascii="TT Firs Neue Normal" w:hAnsi="TT Firs Neue Normal"/>
        </w:rPr>
      </w:pPr>
      <w:r w:rsidRPr="006320CC">
        <w:rPr>
          <w:rFonts w:ascii="TT Firs Neue Normal" w:hAnsi="TT Firs Neue Normal"/>
        </w:rPr>
        <w:t>216 – Bus stop Hampton Court Palace (stop C), running every 30 minutes until 00:07. Final stop Cromwell Road Bus Station, Kingston</w:t>
      </w:r>
    </w:p>
    <w:p w14:paraId="5A4A8B82" w14:textId="77777777" w:rsidR="00E36E5A" w:rsidRPr="006320CC" w:rsidRDefault="00E36E5A" w:rsidP="00232AB6">
      <w:pPr>
        <w:pStyle w:val="ListParagraph"/>
        <w:numPr>
          <w:ilvl w:val="0"/>
          <w:numId w:val="1"/>
        </w:numPr>
        <w:rPr>
          <w:rFonts w:ascii="TT Firs Neue Normal" w:hAnsi="TT Firs Neue Normal"/>
        </w:rPr>
      </w:pPr>
      <w:r w:rsidRPr="006320CC">
        <w:rPr>
          <w:rFonts w:ascii="TT Firs Neue Normal" w:hAnsi="TT Firs Neue Normal"/>
        </w:rPr>
        <w:t>411 – Bus stop Hampton Court Palace (stop C), running every 60 minutes until 23:44. Final stop Cromwell Road Bus Station, Kingston</w:t>
      </w:r>
    </w:p>
    <w:p w14:paraId="6441F0EE" w14:textId="3F3F35B2" w:rsidR="00E36E5A" w:rsidRPr="006320CC" w:rsidRDefault="00E36E5A" w:rsidP="00E36E5A">
      <w:pPr>
        <w:rPr>
          <w:rFonts w:ascii="TT Firs Neue Normal" w:hAnsi="TT Firs Neue Normal"/>
        </w:rPr>
      </w:pPr>
      <w:r w:rsidRPr="006320CC">
        <w:rPr>
          <w:rFonts w:ascii="TT Firs Neue Normal" w:hAnsi="TT Firs Neue Normal"/>
        </w:rPr>
        <w:t>Towards Richmond:</w:t>
      </w:r>
    </w:p>
    <w:p w14:paraId="50C4D292" w14:textId="77777777" w:rsidR="00E36E5A" w:rsidRPr="006320CC" w:rsidRDefault="00E36E5A" w:rsidP="00232AB6">
      <w:pPr>
        <w:pStyle w:val="ListParagraph"/>
        <w:numPr>
          <w:ilvl w:val="0"/>
          <w:numId w:val="2"/>
        </w:numPr>
        <w:rPr>
          <w:rFonts w:ascii="TT Firs Neue Normal" w:hAnsi="TT Firs Neue Normal"/>
        </w:rPr>
      </w:pPr>
      <w:r w:rsidRPr="006320CC">
        <w:rPr>
          <w:rFonts w:ascii="TT Firs Neue Normal" w:hAnsi="TT Firs Neue Normal"/>
        </w:rPr>
        <w:t>R68 – Bus stop Hampton Court Green (stop E), running every 20 minutes until 00:10. Final stop Kew Retail Park</w:t>
      </w:r>
    </w:p>
    <w:p w14:paraId="32DF8005" w14:textId="77777777" w:rsidR="00232AB6" w:rsidRPr="006320CC" w:rsidRDefault="00232AB6" w:rsidP="00E36E5A">
      <w:pPr>
        <w:rPr>
          <w:rFonts w:ascii="TT Firs Neue Normal" w:hAnsi="TT Firs Neue Normal"/>
        </w:rPr>
      </w:pPr>
    </w:p>
    <w:p w14:paraId="29CF0B66" w14:textId="76FBBF1C" w:rsidR="00E36E5A" w:rsidRPr="006320CC" w:rsidRDefault="00E36E5A" w:rsidP="00E36E5A">
      <w:pPr>
        <w:rPr>
          <w:rFonts w:ascii="TT Firs Neue Normal" w:hAnsi="TT Firs Neue Normal"/>
          <w:b/>
          <w:bCs/>
          <w:sz w:val="32"/>
          <w:szCs w:val="32"/>
        </w:rPr>
      </w:pPr>
      <w:r w:rsidRPr="006320CC">
        <w:rPr>
          <w:rFonts w:ascii="TT Firs Neue Normal" w:hAnsi="TT Firs Neue Normal"/>
          <w:b/>
          <w:bCs/>
          <w:sz w:val="32"/>
          <w:szCs w:val="32"/>
        </w:rPr>
        <w:t>Taxi</w:t>
      </w:r>
    </w:p>
    <w:p w14:paraId="06F5122A" w14:textId="77777777" w:rsidR="00E36E5A" w:rsidRPr="006320CC" w:rsidRDefault="00E36E5A" w:rsidP="00E36E5A">
      <w:pPr>
        <w:rPr>
          <w:rFonts w:ascii="TT Firs Neue Normal" w:hAnsi="TT Firs Neue Normal"/>
        </w:rPr>
      </w:pPr>
      <w:r w:rsidRPr="006320CC">
        <w:rPr>
          <w:rFonts w:ascii="TT Firs Neue Normal" w:hAnsi="TT Firs Neue Normal"/>
        </w:rPr>
        <w:t>The only drop off and pick up point for taxis is Home Park – KT8 9AU.</w:t>
      </w:r>
    </w:p>
    <w:p w14:paraId="7297027E" w14:textId="5AEA61C1" w:rsidR="00E36E5A" w:rsidRPr="006320CC" w:rsidRDefault="00E36E5A" w:rsidP="00E36E5A">
      <w:pPr>
        <w:rPr>
          <w:rFonts w:ascii="TT Firs Neue Normal" w:hAnsi="TT Firs Neue Normal"/>
        </w:rPr>
      </w:pPr>
      <w:r w:rsidRPr="006320CC">
        <w:rPr>
          <w:rFonts w:ascii="TT Firs Neue Normal" w:hAnsi="TT Firs Neue Normal"/>
        </w:rPr>
        <w:t xml:space="preserve">Please see the numbers for some local taxi </w:t>
      </w:r>
      <w:r w:rsidR="00941BBB" w:rsidRPr="006320CC">
        <w:rPr>
          <w:rFonts w:ascii="TT Firs Neue Normal" w:hAnsi="TT Firs Neue Normal"/>
        </w:rPr>
        <w:t>companies, that</w:t>
      </w:r>
      <w:r w:rsidRPr="006320CC">
        <w:rPr>
          <w:rFonts w:ascii="TT Firs Neue Normal" w:hAnsi="TT Firs Neue Normal"/>
        </w:rPr>
        <w:t xml:space="preserve"> provide minicab services and have been informed of high demand:</w:t>
      </w:r>
    </w:p>
    <w:p w14:paraId="29BE77F0" w14:textId="77777777" w:rsidR="00232AB6" w:rsidRPr="006320CC" w:rsidRDefault="00E36E5A" w:rsidP="00E36E5A">
      <w:pPr>
        <w:pStyle w:val="ListParagraph"/>
        <w:numPr>
          <w:ilvl w:val="0"/>
          <w:numId w:val="2"/>
        </w:numPr>
        <w:rPr>
          <w:rFonts w:ascii="TT Firs Neue Normal" w:hAnsi="TT Firs Neue Normal"/>
        </w:rPr>
      </w:pPr>
      <w:r w:rsidRPr="006320CC">
        <w:rPr>
          <w:rFonts w:ascii="TT Firs Neue Normal" w:hAnsi="TT Firs Neue Normal"/>
        </w:rPr>
        <w:t>Angel Cars West Molesey: 020 8941 4151</w:t>
      </w:r>
    </w:p>
    <w:p w14:paraId="6B7472B2" w14:textId="77777777" w:rsidR="00232AB6" w:rsidRPr="006320CC" w:rsidRDefault="00E36E5A" w:rsidP="00E36E5A">
      <w:pPr>
        <w:pStyle w:val="ListParagraph"/>
        <w:numPr>
          <w:ilvl w:val="0"/>
          <w:numId w:val="2"/>
        </w:numPr>
        <w:rPr>
          <w:rFonts w:ascii="TT Firs Neue Normal" w:hAnsi="TT Firs Neue Normal"/>
        </w:rPr>
      </w:pPr>
      <w:r w:rsidRPr="006320CC">
        <w:rPr>
          <w:rFonts w:ascii="TT Firs Neue Normal" w:hAnsi="TT Firs Neue Normal"/>
        </w:rPr>
        <w:t>Bats Cabs Hampton: 020 8893 8080</w:t>
      </w:r>
    </w:p>
    <w:p w14:paraId="3BF2B852" w14:textId="77777777" w:rsidR="00232AB6" w:rsidRPr="006320CC" w:rsidRDefault="00E36E5A" w:rsidP="00E36E5A">
      <w:pPr>
        <w:pStyle w:val="ListParagraph"/>
        <w:numPr>
          <w:ilvl w:val="0"/>
          <w:numId w:val="2"/>
        </w:numPr>
        <w:rPr>
          <w:rFonts w:ascii="TT Firs Neue Normal" w:hAnsi="TT Firs Neue Normal"/>
        </w:rPr>
      </w:pPr>
      <w:r w:rsidRPr="006320CC">
        <w:rPr>
          <w:rFonts w:ascii="TT Firs Neue Normal" w:hAnsi="TT Firs Neue Normal"/>
        </w:rPr>
        <w:t>Kingston Minicabs Cars: 020 8390 3000</w:t>
      </w:r>
    </w:p>
    <w:p w14:paraId="5FD38161" w14:textId="77777777" w:rsidR="00232AB6" w:rsidRPr="006320CC" w:rsidRDefault="00E36E5A" w:rsidP="00E36E5A">
      <w:pPr>
        <w:pStyle w:val="ListParagraph"/>
        <w:numPr>
          <w:ilvl w:val="0"/>
          <w:numId w:val="2"/>
        </w:numPr>
        <w:rPr>
          <w:rFonts w:ascii="TT Firs Neue Normal" w:hAnsi="TT Firs Neue Normal"/>
        </w:rPr>
      </w:pPr>
      <w:r w:rsidRPr="006320CC">
        <w:rPr>
          <w:rFonts w:ascii="TT Firs Neue Normal" w:hAnsi="TT Firs Neue Normal"/>
        </w:rPr>
        <w:t>Molesey Taxis Capital Cars: 019 3230 0311</w:t>
      </w:r>
    </w:p>
    <w:p w14:paraId="46537A5C" w14:textId="77777777" w:rsidR="00232AB6" w:rsidRPr="006320CC" w:rsidRDefault="00E36E5A" w:rsidP="00E36E5A">
      <w:pPr>
        <w:pStyle w:val="ListParagraph"/>
        <w:numPr>
          <w:ilvl w:val="0"/>
          <w:numId w:val="2"/>
        </w:numPr>
        <w:rPr>
          <w:rFonts w:ascii="TT Firs Neue Normal" w:hAnsi="TT Firs Neue Normal"/>
        </w:rPr>
      </w:pPr>
      <w:r w:rsidRPr="006320CC">
        <w:rPr>
          <w:rFonts w:ascii="TT Firs Neue Normal" w:hAnsi="TT Firs Neue Normal"/>
        </w:rPr>
        <w:t>My Walton Taxis (King Cars): 0193230 4304</w:t>
      </w:r>
    </w:p>
    <w:p w14:paraId="65DB59EE" w14:textId="2D7A426F" w:rsidR="00E36E5A" w:rsidRPr="006320CC" w:rsidRDefault="00E36E5A" w:rsidP="00E36E5A">
      <w:pPr>
        <w:pStyle w:val="ListParagraph"/>
        <w:numPr>
          <w:ilvl w:val="0"/>
          <w:numId w:val="2"/>
        </w:numPr>
        <w:rPr>
          <w:rFonts w:ascii="TT Firs Neue Normal" w:hAnsi="TT Firs Neue Normal"/>
        </w:rPr>
      </w:pPr>
      <w:proofErr w:type="spellStart"/>
      <w:r w:rsidRPr="006320CC">
        <w:rPr>
          <w:rFonts w:ascii="TT Firs Neue Normal" w:hAnsi="TT Firs Neue Normal"/>
        </w:rPr>
        <w:t>ZedCarz</w:t>
      </w:r>
      <w:proofErr w:type="spellEnd"/>
      <w:r w:rsidRPr="006320CC">
        <w:rPr>
          <w:rFonts w:ascii="TT Firs Neue Normal" w:hAnsi="TT Firs Neue Normal"/>
        </w:rPr>
        <w:t xml:space="preserve"> Minicab: 020 8330 3300</w:t>
      </w:r>
    </w:p>
    <w:p w14:paraId="2B15FCE4" w14:textId="4B0D5007" w:rsidR="00E36E5A" w:rsidRPr="006320CC" w:rsidRDefault="00E36E5A" w:rsidP="00E36E5A">
      <w:pPr>
        <w:rPr>
          <w:rFonts w:ascii="TT Firs Neue Normal" w:hAnsi="TT Firs Neue Normal"/>
        </w:rPr>
      </w:pPr>
      <w:r w:rsidRPr="006320CC">
        <w:rPr>
          <w:rFonts w:ascii="TT Firs Neue Normal" w:hAnsi="TT Firs Neue Normal"/>
        </w:rPr>
        <w:t xml:space="preserve">Uber, Bolt and Lyft </w:t>
      </w:r>
      <w:r w:rsidR="00666489" w:rsidRPr="006320CC">
        <w:rPr>
          <w:rFonts w:ascii="TT Firs Neue Normal" w:hAnsi="TT Firs Neue Normal"/>
        </w:rPr>
        <w:t>also operate</w:t>
      </w:r>
      <w:r w:rsidRPr="006320CC">
        <w:rPr>
          <w:rFonts w:ascii="TT Firs Neue Normal" w:hAnsi="TT Firs Neue Normal"/>
        </w:rPr>
        <w:t xml:space="preserve"> in the area.</w:t>
      </w:r>
    </w:p>
    <w:p w14:paraId="1DA9136F" w14:textId="77777777" w:rsidR="006320CC" w:rsidRPr="006320CC" w:rsidRDefault="006320CC" w:rsidP="00E36E5A">
      <w:pPr>
        <w:rPr>
          <w:rFonts w:ascii="TT Firs Neue Normal" w:hAnsi="TT Firs Neue Normal"/>
        </w:rPr>
      </w:pPr>
    </w:p>
    <w:p w14:paraId="0E2D8CC3" w14:textId="77777777" w:rsidR="00174613" w:rsidRPr="006320CC" w:rsidRDefault="00E36E5A" w:rsidP="00174613">
      <w:pPr>
        <w:rPr>
          <w:rFonts w:ascii="TT Firs Neue Normal" w:hAnsi="TT Firs Neue Normal"/>
          <w:b/>
          <w:bCs/>
          <w:sz w:val="32"/>
          <w:szCs w:val="32"/>
        </w:rPr>
      </w:pPr>
      <w:r w:rsidRPr="006320CC">
        <w:rPr>
          <w:rFonts w:ascii="TT Firs Neue Normal" w:hAnsi="TT Firs Neue Normal"/>
          <w:b/>
          <w:bCs/>
          <w:sz w:val="32"/>
          <w:szCs w:val="32"/>
        </w:rPr>
        <w:t>Boa</w:t>
      </w:r>
      <w:r w:rsidR="00174613" w:rsidRPr="006320CC">
        <w:rPr>
          <w:rFonts w:ascii="TT Firs Neue Normal" w:hAnsi="TT Firs Neue Normal"/>
          <w:b/>
          <w:bCs/>
          <w:sz w:val="32"/>
          <w:szCs w:val="32"/>
        </w:rPr>
        <w:t>t</w:t>
      </w:r>
    </w:p>
    <w:p w14:paraId="03382921" w14:textId="0E452873" w:rsidR="00C152B1" w:rsidRDefault="00FF5E4D" w:rsidP="00174613">
      <w:pPr>
        <w:rPr>
          <w:rFonts w:ascii="TT Firs Neue Normal" w:hAnsi="TT Firs Neue Normal"/>
        </w:rPr>
      </w:pPr>
      <w:r w:rsidRPr="006320CC">
        <w:rPr>
          <w:rFonts w:ascii="TT Firs Neue Normal" w:hAnsi="TT Firs Neue Normal"/>
        </w:rPr>
        <w:t>A boat service from Turks Pier, Kingston-upon-Thames (short walk from Kingston station) to Hampton Court Palace takes 30 minutes.  See the Turks Thames Cruises website </w:t>
      </w:r>
      <w:hyperlink r:id="rId7" w:history="1">
        <w:r w:rsidRPr="006320CC">
          <w:rPr>
            <w:rStyle w:val="Hyperlink"/>
            <w:rFonts w:ascii="TT Firs Neue Normal" w:hAnsi="TT Firs Neue Normal"/>
            <w:b/>
            <w:bCs/>
          </w:rPr>
          <w:t>HERE</w:t>
        </w:r>
      </w:hyperlink>
      <w:r w:rsidRPr="006320CC">
        <w:rPr>
          <w:rFonts w:ascii="TT Firs Neue Normal" w:hAnsi="TT Firs Neue Normal"/>
        </w:rPr>
        <w:t> for all up-to-date details.</w:t>
      </w:r>
    </w:p>
    <w:p w14:paraId="0DB43AB4" w14:textId="77777777" w:rsidR="006320CC" w:rsidRDefault="006320CC" w:rsidP="00174613">
      <w:pPr>
        <w:rPr>
          <w:rFonts w:ascii="TT Firs Neue Normal" w:hAnsi="TT Firs Neue Normal"/>
        </w:rPr>
      </w:pPr>
    </w:p>
    <w:p w14:paraId="71AFD09F" w14:textId="77777777" w:rsidR="006320CC" w:rsidRPr="00174613" w:rsidRDefault="006320CC" w:rsidP="00174613">
      <w:pPr>
        <w:rPr>
          <w:rFonts w:ascii="TT Firs Neue Normal" w:hAnsi="TT Firs Neue Normal"/>
          <w:b/>
          <w:bCs/>
          <w:sz w:val="36"/>
          <w:szCs w:val="36"/>
        </w:rPr>
      </w:pPr>
    </w:p>
    <w:p w14:paraId="70F9E2BB" w14:textId="77777777" w:rsidR="00174613" w:rsidRPr="00C152B1" w:rsidRDefault="00174613" w:rsidP="00C152B1"/>
    <w:p w14:paraId="66BB02ED" w14:textId="44956EE3" w:rsidR="00E36E5A" w:rsidRPr="00174613" w:rsidRDefault="00E36E5A" w:rsidP="00C152B1">
      <w:pPr>
        <w:pStyle w:val="Heading2"/>
        <w:jc w:val="center"/>
        <w:rPr>
          <w:rFonts w:ascii="TT Firs Neue Normal" w:hAnsi="TT Firs Neue Normal"/>
          <w:b/>
          <w:bCs/>
          <w:color w:val="auto"/>
          <w:sz w:val="44"/>
          <w:szCs w:val="44"/>
        </w:rPr>
      </w:pPr>
      <w:r w:rsidRPr="00174613">
        <w:rPr>
          <w:rFonts w:ascii="TT Firs Neue Normal" w:hAnsi="TT Firs Neue Normal"/>
          <w:b/>
          <w:bCs/>
          <w:color w:val="auto"/>
          <w:sz w:val="44"/>
          <w:szCs w:val="44"/>
        </w:rPr>
        <w:lastRenderedPageBreak/>
        <w:t>How to book Blue Badge Parking</w:t>
      </w:r>
    </w:p>
    <w:p w14:paraId="65191633" w14:textId="77777777" w:rsidR="00C152B1" w:rsidRPr="00174613" w:rsidRDefault="00C152B1" w:rsidP="00E36E5A">
      <w:pPr>
        <w:rPr>
          <w:rFonts w:ascii="TT Firs Neue Normal" w:hAnsi="TT Firs Neue Normal"/>
          <w:sz w:val="24"/>
          <w:szCs w:val="24"/>
        </w:rPr>
      </w:pPr>
    </w:p>
    <w:p w14:paraId="2F6C310B" w14:textId="2AB10BA9"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 xml:space="preserve">Once you have selected your tickets, remember to add your parking pass if you are arriving by car. </w:t>
      </w:r>
    </w:p>
    <w:p w14:paraId="64A22F89" w14:textId="1A8F1333"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 xml:space="preserve">Parking must be booked in advance of your visit as </w:t>
      </w:r>
      <w:r w:rsidR="00C37063" w:rsidRPr="00174613">
        <w:rPr>
          <w:rFonts w:ascii="TT Firs Neue Normal" w:hAnsi="TT Firs Neue Normal"/>
          <w:sz w:val="24"/>
          <w:szCs w:val="24"/>
        </w:rPr>
        <w:t>B</w:t>
      </w:r>
      <w:r w:rsidRPr="00174613">
        <w:rPr>
          <w:rFonts w:ascii="TT Firs Neue Normal" w:hAnsi="TT Firs Neue Normal"/>
          <w:sz w:val="24"/>
          <w:szCs w:val="24"/>
        </w:rPr>
        <w:t xml:space="preserve">lue </w:t>
      </w:r>
      <w:r w:rsidR="00C37063" w:rsidRPr="00174613">
        <w:rPr>
          <w:rFonts w:ascii="TT Firs Neue Normal" w:hAnsi="TT Firs Neue Normal"/>
          <w:sz w:val="24"/>
          <w:szCs w:val="24"/>
        </w:rPr>
        <w:t>B</w:t>
      </w:r>
      <w:r w:rsidRPr="00174613">
        <w:rPr>
          <w:rFonts w:ascii="TT Firs Neue Normal" w:hAnsi="TT Firs Neue Normal"/>
          <w:sz w:val="24"/>
          <w:szCs w:val="24"/>
        </w:rPr>
        <w:t xml:space="preserve">adge spaces are limited. </w:t>
      </w:r>
    </w:p>
    <w:p w14:paraId="3D0691FB" w14:textId="0393D715"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Parking requests will close on midday on the day of your concert.</w:t>
      </w:r>
    </w:p>
    <w:p w14:paraId="1F196F4B" w14:textId="179A706B" w:rsidR="00232AB6" w:rsidRPr="00174613" w:rsidRDefault="00FE4C6A" w:rsidP="00E36E5A">
      <w:pPr>
        <w:rPr>
          <w:rFonts w:ascii="TT Firs Neue Normal" w:hAnsi="TT Firs Neue Normal"/>
          <w:sz w:val="24"/>
          <w:szCs w:val="24"/>
        </w:rPr>
      </w:pPr>
      <w:r w:rsidRPr="00174613">
        <w:rPr>
          <w:rFonts w:ascii="TT Firs Neue Normal" w:hAnsi="TT Firs Neue Normal"/>
          <w:noProof/>
          <w:sz w:val="24"/>
          <w:szCs w:val="24"/>
        </w:rPr>
        <w:drawing>
          <wp:anchor distT="0" distB="0" distL="114300" distR="114300" simplePos="0" relativeHeight="251661312" behindDoc="1" locked="0" layoutInCell="1" allowOverlap="1" wp14:anchorId="7B0BE109" wp14:editId="1FB622F1">
            <wp:simplePos x="0" y="0"/>
            <wp:positionH relativeFrom="column">
              <wp:posOffset>3030220</wp:posOffset>
            </wp:positionH>
            <wp:positionV relativeFrom="paragraph">
              <wp:posOffset>220345</wp:posOffset>
            </wp:positionV>
            <wp:extent cx="3149600" cy="1910080"/>
            <wp:effectExtent l="19050" t="19050" r="12700" b="13970"/>
            <wp:wrapTight wrapText="bothSides">
              <wp:wrapPolygon edited="0">
                <wp:start x="-131" y="-215"/>
                <wp:lineTo x="-131" y="21543"/>
                <wp:lineTo x="21556" y="21543"/>
                <wp:lineTo x="21556" y="-215"/>
                <wp:lineTo x="-131" y="-215"/>
              </wp:wrapPolygon>
            </wp:wrapTight>
            <wp:docPr id="5905385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38596"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9600" cy="1910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249D439" w14:textId="1A144B53" w:rsidR="00232AB6" w:rsidRPr="00174613" w:rsidRDefault="00232AB6" w:rsidP="00E36E5A">
      <w:pPr>
        <w:rPr>
          <w:rFonts w:ascii="TT Firs Neue Normal" w:hAnsi="TT Firs Neue Normal"/>
          <w:sz w:val="24"/>
          <w:szCs w:val="24"/>
        </w:rPr>
      </w:pPr>
    </w:p>
    <w:p w14:paraId="401B23A6" w14:textId="68CFD59C" w:rsidR="00E36E5A" w:rsidRPr="00174613" w:rsidRDefault="00E36E5A" w:rsidP="00E36E5A">
      <w:pPr>
        <w:pStyle w:val="Heading2"/>
        <w:rPr>
          <w:rFonts w:ascii="TT Firs Neue Normal" w:hAnsi="TT Firs Neue Normal"/>
          <w:b/>
          <w:bCs/>
          <w:color w:val="auto"/>
          <w:sz w:val="40"/>
          <w:szCs w:val="40"/>
        </w:rPr>
      </w:pPr>
      <w:r w:rsidRPr="00174613">
        <w:rPr>
          <w:rFonts w:ascii="TT Firs Neue Normal" w:hAnsi="TT Firs Neue Normal"/>
          <w:b/>
          <w:bCs/>
          <w:color w:val="auto"/>
          <w:sz w:val="40"/>
          <w:szCs w:val="40"/>
        </w:rPr>
        <w:t>Step 1: Select parking</w:t>
      </w:r>
    </w:p>
    <w:p w14:paraId="6C336C7F" w14:textId="22264EDC"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 xml:space="preserve">Change the </w:t>
      </w:r>
      <w:r w:rsidR="00867FA2" w:rsidRPr="00174613">
        <w:rPr>
          <w:rFonts w:ascii="TT Firs Neue Normal" w:hAnsi="TT Firs Neue Normal"/>
          <w:sz w:val="24"/>
          <w:szCs w:val="24"/>
        </w:rPr>
        <w:t>Blue Badge P</w:t>
      </w:r>
      <w:r w:rsidRPr="00174613">
        <w:rPr>
          <w:rFonts w:ascii="TT Firs Neue Normal" w:hAnsi="TT Firs Neue Normal"/>
          <w:sz w:val="24"/>
          <w:szCs w:val="24"/>
        </w:rPr>
        <w:t xml:space="preserve">arking </w:t>
      </w:r>
      <w:r w:rsidR="00867FA2" w:rsidRPr="00174613">
        <w:rPr>
          <w:rFonts w:ascii="TT Firs Neue Normal" w:hAnsi="TT Firs Neue Normal"/>
          <w:sz w:val="24"/>
          <w:szCs w:val="24"/>
        </w:rPr>
        <w:t>P</w:t>
      </w:r>
      <w:r w:rsidRPr="00174613">
        <w:rPr>
          <w:rFonts w:ascii="TT Firs Neue Normal" w:hAnsi="TT Firs Neue Normal"/>
          <w:sz w:val="24"/>
          <w:szCs w:val="24"/>
        </w:rPr>
        <w:t xml:space="preserve">ass quantity to how accommodate </w:t>
      </w:r>
      <w:r w:rsidR="00867FA2" w:rsidRPr="00174613">
        <w:rPr>
          <w:rFonts w:ascii="TT Firs Neue Normal" w:hAnsi="TT Firs Neue Normal"/>
          <w:sz w:val="24"/>
          <w:szCs w:val="24"/>
        </w:rPr>
        <w:t xml:space="preserve">the number of </w:t>
      </w:r>
      <w:r w:rsidRPr="00174613">
        <w:rPr>
          <w:rFonts w:ascii="TT Firs Neue Normal" w:hAnsi="TT Firs Neue Normal"/>
          <w:sz w:val="24"/>
          <w:szCs w:val="24"/>
        </w:rPr>
        <w:t xml:space="preserve">spaces you require. </w:t>
      </w:r>
    </w:p>
    <w:p w14:paraId="1374AC10" w14:textId="1457A6C1" w:rsidR="00E36E5A" w:rsidRPr="00174613" w:rsidRDefault="00E36E5A" w:rsidP="00E36E5A">
      <w:pPr>
        <w:rPr>
          <w:rFonts w:ascii="TT Firs Neue Normal" w:hAnsi="TT Firs Neue Normal"/>
          <w:sz w:val="24"/>
          <w:szCs w:val="24"/>
        </w:rPr>
      </w:pPr>
    </w:p>
    <w:p w14:paraId="04261B4C" w14:textId="40708F97" w:rsidR="00E36E5A" w:rsidRPr="00174613" w:rsidRDefault="00E36E5A" w:rsidP="00E36E5A">
      <w:pPr>
        <w:rPr>
          <w:rFonts w:ascii="TT Firs Neue Normal" w:hAnsi="TT Firs Neue Normal"/>
          <w:sz w:val="24"/>
          <w:szCs w:val="24"/>
        </w:rPr>
      </w:pPr>
    </w:p>
    <w:p w14:paraId="7DF99B47" w14:textId="7A197D98" w:rsidR="00E36E5A" w:rsidRPr="00174613" w:rsidRDefault="00914300" w:rsidP="00E36E5A">
      <w:pPr>
        <w:rPr>
          <w:rFonts w:ascii="TT Firs Neue Normal" w:hAnsi="TT Firs Neue Normal"/>
          <w:sz w:val="24"/>
          <w:szCs w:val="24"/>
        </w:rPr>
      </w:pPr>
      <w:r w:rsidRPr="00914300">
        <w:rPr>
          <w:rFonts w:ascii="TT Firs Neue Normal" w:hAnsi="TT Firs Neue Normal"/>
          <w:noProof/>
          <w:sz w:val="24"/>
          <w:szCs w:val="24"/>
        </w:rPr>
        <w:drawing>
          <wp:anchor distT="0" distB="0" distL="114300" distR="114300" simplePos="0" relativeHeight="251662336" behindDoc="1" locked="0" layoutInCell="1" allowOverlap="1" wp14:anchorId="3C14CC5A" wp14:editId="3C5D5D9C">
            <wp:simplePos x="0" y="0"/>
            <wp:positionH relativeFrom="column">
              <wp:posOffset>3442335</wp:posOffset>
            </wp:positionH>
            <wp:positionV relativeFrom="paragraph">
              <wp:posOffset>318135</wp:posOffset>
            </wp:positionV>
            <wp:extent cx="2393950" cy="1554480"/>
            <wp:effectExtent l="19050" t="19050" r="25400" b="26670"/>
            <wp:wrapTight wrapText="bothSides">
              <wp:wrapPolygon edited="0">
                <wp:start x="-172" y="-265"/>
                <wp:lineTo x="-172" y="21706"/>
                <wp:lineTo x="21657" y="21706"/>
                <wp:lineTo x="21657" y="-265"/>
                <wp:lineTo x="-172" y="-265"/>
              </wp:wrapPolygon>
            </wp:wrapTight>
            <wp:docPr id="1886347648" name="Picture 1" descr="A screenshot of a registratio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47648" name="Picture 1" descr="A screenshot of a registration form&#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39395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BC6FF35" w14:textId="243E0383" w:rsidR="00E36E5A" w:rsidRPr="00174613" w:rsidRDefault="00E36E5A" w:rsidP="00E36E5A">
      <w:pPr>
        <w:pStyle w:val="Heading2"/>
        <w:rPr>
          <w:rFonts w:ascii="TT Firs Neue Normal" w:hAnsi="TT Firs Neue Normal"/>
          <w:b/>
          <w:bCs/>
          <w:color w:val="auto"/>
          <w:sz w:val="40"/>
          <w:szCs w:val="40"/>
        </w:rPr>
      </w:pPr>
      <w:r w:rsidRPr="00174613">
        <w:rPr>
          <w:rFonts w:ascii="TT Firs Neue Normal" w:hAnsi="TT Firs Neue Normal"/>
          <w:b/>
          <w:bCs/>
          <w:color w:val="auto"/>
          <w:sz w:val="40"/>
          <w:szCs w:val="40"/>
        </w:rPr>
        <w:t>Step 2: Checkout</w:t>
      </w:r>
    </w:p>
    <w:p w14:paraId="4C397D61" w14:textId="3F9801B4"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Continue to checkout where you will need to input your vehicle registration and Blue Badge Number</w:t>
      </w:r>
      <w:r w:rsidR="00867FA2" w:rsidRPr="00174613">
        <w:rPr>
          <w:rFonts w:ascii="TT Firs Neue Normal" w:hAnsi="TT Firs Neue Normal"/>
          <w:sz w:val="24"/>
          <w:szCs w:val="24"/>
        </w:rPr>
        <w:t>.</w:t>
      </w:r>
    </w:p>
    <w:p w14:paraId="113AF749" w14:textId="77777777" w:rsidR="00E36E5A" w:rsidRPr="00174613" w:rsidRDefault="00E36E5A" w:rsidP="00E36E5A">
      <w:pPr>
        <w:rPr>
          <w:rFonts w:ascii="TT Firs Neue Normal" w:hAnsi="TT Firs Neue Normal"/>
          <w:sz w:val="24"/>
          <w:szCs w:val="24"/>
        </w:rPr>
      </w:pPr>
    </w:p>
    <w:p w14:paraId="11CF2C3E" w14:textId="77777777" w:rsidR="00E36E5A" w:rsidRPr="00174613" w:rsidRDefault="00E36E5A" w:rsidP="00E36E5A">
      <w:pPr>
        <w:rPr>
          <w:rFonts w:ascii="TT Firs Neue Normal" w:hAnsi="TT Firs Neue Normal"/>
          <w:sz w:val="24"/>
          <w:szCs w:val="24"/>
        </w:rPr>
      </w:pPr>
    </w:p>
    <w:p w14:paraId="1E2D7554" w14:textId="77777777" w:rsidR="00E36E5A" w:rsidRPr="00174613" w:rsidRDefault="00E36E5A" w:rsidP="00E36E5A">
      <w:pPr>
        <w:pStyle w:val="Heading2"/>
        <w:rPr>
          <w:rFonts w:ascii="TT Firs Neue Normal" w:hAnsi="TT Firs Neue Normal"/>
          <w:b/>
          <w:bCs/>
          <w:color w:val="auto"/>
          <w:sz w:val="40"/>
          <w:szCs w:val="40"/>
        </w:rPr>
      </w:pPr>
      <w:r w:rsidRPr="00174613">
        <w:rPr>
          <w:rFonts w:ascii="TT Firs Neue Normal" w:hAnsi="TT Firs Neue Normal"/>
          <w:b/>
          <w:bCs/>
          <w:color w:val="auto"/>
          <w:sz w:val="40"/>
          <w:szCs w:val="40"/>
        </w:rPr>
        <w:t>Step 3: Confirmation email</w:t>
      </w:r>
    </w:p>
    <w:p w14:paraId="783A0B4D" w14:textId="4B4ED403"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Your parking pass will be sent to you via email along with your concert tickets.</w:t>
      </w:r>
    </w:p>
    <w:p w14:paraId="3FCEA982" w14:textId="77777777" w:rsidR="00E36E5A" w:rsidRPr="00174613" w:rsidRDefault="00E36E5A" w:rsidP="00E36E5A">
      <w:pPr>
        <w:rPr>
          <w:rFonts w:ascii="TT Firs Neue Normal" w:hAnsi="TT Firs Neue Normal"/>
          <w:sz w:val="40"/>
          <w:szCs w:val="40"/>
        </w:rPr>
      </w:pPr>
    </w:p>
    <w:p w14:paraId="7649AB01" w14:textId="77777777" w:rsidR="00E36E5A" w:rsidRPr="00174613" w:rsidRDefault="00E36E5A" w:rsidP="00E36E5A">
      <w:pPr>
        <w:pStyle w:val="Heading2"/>
        <w:rPr>
          <w:rFonts w:ascii="TT Firs Neue Normal" w:hAnsi="TT Firs Neue Normal"/>
          <w:b/>
          <w:bCs/>
          <w:color w:val="auto"/>
          <w:sz w:val="40"/>
          <w:szCs w:val="40"/>
        </w:rPr>
      </w:pPr>
      <w:r w:rsidRPr="00174613">
        <w:rPr>
          <w:rFonts w:ascii="TT Firs Neue Normal" w:hAnsi="TT Firs Neue Normal"/>
          <w:b/>
          <w:bCs/>
          <w:color w:val="auto"/>
          <w:sz w:val="40"/>
          <w:szCs w:val="40"/>
        </w:rPr>
        <w:t>Step 4: Arrival on the day</w:t>
      </w:r>
    </w:p>
    <w:p w14:paraId="634B0D5E" w14:textId="4D88248B" w:rsidR="00E36E5A" w:rsidRPr="00174613" w:rsidRDefault="00E36E5A" w:rsidP="00E36E5A">
      <w:pPr>
        <w:rPr>
          <w:rFonts w:ascii="TT Firs Neue Normal" w:hAnsi="TT Firs Neue Normal"/>
          <w:sz w:val="24"/>
          <w:szCs w:val="24"/>
        </w:rPr>
      </w:pPr>
      <w:r w:rsidRPr="00174613">
        <w:rPr>
          <w:rFonts w:ascii="TT Firs Neue Normal" w:hAnsi="TT Firs Neue Normal"/>
          <w:sz w:val="24"/>
          <w:szCs w:val="24"/>
        </w:rPr>
        <w:t>Present your parking pass to be scanned as you enter through the West Front Gates</w:t>
      </w:r>
      <w:r w:rsidR="004F6C40" w:rsidRPr="00174613">
        <w:rPr>
          <w:rFonts w:ascii="TT Firs Neue Normal" w:hAnsi="TT Firs Neue Normal"/>
          <w:sz w:val="24"/>
          <w:szCs w:val="24"/>
        </w:rPr>
        <w:t xml:space="preserve"> </w:t>
      </w:r>
      <w:r w:rsidR="004520CE" w:rsidRPr="00174613">
        <w:rPr>
          <w:rFonts w:ascii="TT Firs Neue Normal" w:hAnsi="TT Firs Neue Normal"/>
          <w:sz w:val="24"/>
          <w:szCs w:val="24"/>
        </w:rPr>
        <w:t>(</w:t>
      </w:r>
      <w:r w:rsidR="00C37063" w:rsidRPr="00174613">
        <w:rPr>
          <w:rFonts w:ascii="TT Firs Neue Normal" w:hAnsi="TT Firs Neue Normal"/>
          <w:sz w:val="24"/>
          <w:szCs w:val="24"/>
        </w:rPr>
        <w:t xml:space="preserve">Location: </w:t>
      </w:r>
      <w:hyperlink r:id="rId10" w:history="1">
        <w:r w:rsidR="00C37063" w:rsidRPr="00174613">
          <w:rPr>
            <w:rStyle w:val="Hyperlink"/>
            <w:rFonts w:ascii="TT Firs Neue Normal" w:hAnsi="TT Firs Neue Normal"/>
            <w:sz w:val="24"/>
            <w:szCs w:val="24"/>
          </w:rPr>
          <w:t>https://w3w.co/grant.purely.sector</w:t>
        </w:r>
      </w:hyperlink>
      <w:r w:rsidR="004F6C40" w:rsidRPr="00174613">
        <w:rPr>
          <w:rFonts w:ascii="TT Firs Neue Normal" w:hAnsi="TT Firs Neue Normal"/>
          <w:sz w:val="24"/>
          <w:szCs w:val="24"/>
        </w:rPr>
        <w:t>).</w:t>
      </w:r>
      <w:r w:rsidR="004520CE" w:rsidRPr="00174613">
        <w:rPr>
          <w:rFonts w:ascii="TT Firs Neue Normal" w:hAnsi="TT Firs Neue Normal"/>
          <w:sz w:val="24"/>
          <w:szCs w:val="24"/>
        </w:rPr>
        <w:t xml:space="preserve"> </w:t>
      </w:r>
      <w:r w:rsidRPr="00174613">
        <w:rPr>
          <w:rFonts w:ascii="TT Firs Neue Normal" w:hAnsi="TT Firs Neue Normal"/>
          <w:sz w:val="24"/>
          <w:szCs w:val="24"/>
        </w:rPr>
        <w:t xml:space="preserve">You will also need to present your </w:t>
      </w:r>
      <w:r w:rsidR="00C37063" w:rsidRPr="00174613">
        <w:rPr>
          <w:rFonts w:ascii="TT Firs Neue Normal" w:hAnsi="TT Firs Neue Normal"/>
          <w:sz w:val="24"/>
          <w:szCs w:val="24"/>
        </w:rPr>
        <w:t>B</w:t>
      </w:r>
      <w:r w:rsidRPr="00174613">
        <w:rPr>
          <w:rFonts w:ascii="TT Firs Neue Normal" w:hAnsi="TT Firs Neue Normal"/>
          <w:sz w:val="24"/>
          <w:szCs w:val="24"/>
        </w:rPr>
        <w:t xml:space="preserve">lue </w:t>
      </w:r>
      <w:r w:rsidR="00C37063" w:rsidRPr="00174613">
        <w:rPr>
          <w:rFonts w:ascii="TT Firs Neue Normal" w:hAnsi="TT Firs Neue Normal"/>
          <w:sz w:val="24"/>
          <w:szCs w:val="24"/>
        </w:rPr>
        <w:t>B</w:t>
      </w:r>
      <w:r w:rsidRPr="00174613">
        <w:rPr>
          <w:rFonts w:ascii="TT Firs Neue Normal" w:hAnsi="TT Firs Neue Normal"/>
          <w:sz w:val="24"/>
          <w:szCs w:val="24"/>
        </w:rPr>
        <w:t>adge upon arrival at the event.</w:t>
      </w:r>
    </w:p>
    <w:sectPr w:rsidR="00E36E5A" w:rsidRPr="00174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mp Bold">
    <w:panose1 w:val="00000000000000000000"/>
    <w:charset w:val="00"/>
    <w:family w:val="modern"/>
    <w:notTrueType/>
    <w:pitch w:val="variable"/>
    <w:sig w:usb0="A000006F" w:usb1="0200E06A" w:usb2="00000000" w:usb3="00000000" w:csb0="00000093" w:csb1="00000000"/>
  </w:font>
  <w:font w:name="TT Firs Neue Normal">
    <w:panose1 w:val="020B0003030000020004"/>
    <w:charset w:val="00"/>
    <w:family w:val="swiss"/>
    <w:pitch w:val="variable"/>
    <w:sig w:usb0="A000027F" w:usb1="5000006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456B"/>
    <w:multiLevelType w:val="hybridMultilevel"/>
    <w:tmpl w:val="8A6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96B4C"/>
    <w:multiLevelType w:val="hybridMultilevel"/>
    <w:tmpl w:val="C328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062313">
    <w:abstractNumId w:val="0"/>
  </w:num>
  <w:num w:numId="2" w16cid:durableId="126421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5A"/>
    <w:rsid w:val="00060E2B"/>
    <w:rsid w:val="000A5EAC"/>
    <w:rsid w:val="001339CC"/>
    <w:rsid w:val="00140F34"/>
    <w:rsid w:val="0016461E"/>
    <w:rsid w:val="00174613"/>
    <w:rsid w:val="00232AB6"/>
    <w:rsid w:val="00261C81"/>
    <w:rsid w:val="00367312"/>
    <w:rsid w:val="00416EE1"/>
    <w:rsid w:val="004520CE"/>
    <w:rsid w:val="004C41C4"/>
    <w:rsid w:val="004E1BEA"/>
    <w:rsid w:val="004F6C40"/>
    <w:rsid w:val="0053595C"/>
    <w:rsid w:val="006320CC"/>
    <w:rsid w:val="00666489"/>
    <w:rsid w:val="00676B5C"/>
    <w:rsid w:val="0073561A"/>
    <w:rsid w:val="00835C96"/>
    <w:rsid w:val="00867FA2"/>
    <w:rsid w:val="00914300"/>
    <w:rsid w:val="00941BBB"/>
    <w:rsid w:val="00944081"/>
    <w:rsid w:val="00A214CC"/>
    <w:rsid w:val="00B07002"/>
    <w:rsid w:val="00B96F58"/>
    <w:rsid w:val="00C04307"/>
    <w:rsid w:val="00C152B1"/>
    <w:rsid w:val="00C37063"/>
    <w:rsid w:val="00C72613"/>
    <w:rsid w:val="00D231A8"/>
    <w:rsid w:val="00E02750"/>
    <w:rsid w:val="00E36E5A"/>
    <w:rsid w:val="00E840B6"/>
    <w:rsid w:val="00F17871"/>
    <w:rsid w:val="00FE4C6A"/>
    <w:rsid w:val="00FF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7A59"/>
  <w15:chartTrackingRefBased/>
  <w15:docId w15:val="{AD717A4F-76A2-4E7D-AE85-FDBD29DD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E5A"/>
    <w:rPr>
      <w:rFonts w:eastAsiaTheme="majorEastAsia" w:cstheme="majorBidi"/>
      <w:color w:val="272727" w:themeColor="text1" w:themeTint="D8"/>
    </w:rPr>
  </w:style>
  <w:style w:type="paragraph" w:styleId="Title">
    <w:name w:val="Title"/>
    <w:basedOn w:val="Normal"/>
    <w:next w:val="Normal"/>
    <w:link w:val="TitleChar"/>
    <w:uiPriority w:val="10"/>
    <w:qFormat/>
    <w:rsid w:val="00E36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E5A"/>
    <w:pPr>
      <w:spacing w:before="160"/>
      <w:jc w:val="center"/>
    </w:pPr>
    <w:rPr>
      <w:i/>
      <w:iCs/>
      <w:color w:val="404040" w:themeColor="text1" w:themeTint="BF"/>
    </w:rPr>
  </w:style>
  <w:style w:type="character" w:customStyle="1" w:styleId="QuoteChar">
    <w:name w:val="Quote Char"/>
    <w:basedOn w:val="DefaultParagraphFont"/>
    <w:link w:val="Quote"/>
    <w:uiPriority w:val="29"/>
    <w:rsid w:val="00E36E5A"/>
    <w:rPr>
      <w:i/>
      <w:iCs/>
      <w:color w:val="404040" w:themeColor="text1" w:themeTint="BF"/>
    </w:rPr>
  </w:style>
  <w:style w:type="paragraph" w:styleId="ListParagraph">
    <w:name w:val="List Paragraph"/>
    <w:basedOn w:val="Normal"/>
    <w:uiPriority w:val="34"/>
    <w:qFormat/>
    <w:rsid w:val="00E36E5A"/>
    <w:pPr>
      <w:ind w:left="720"/>
      <w:contextualSpacing/>
    </w:pPr>
  </w:style>
  <w:style w:type="character" w:styleId="IntenseEmphasis">
    <w:name w:val="Intense Emphasis"/>
    <w:basedOn w:val="DefaultParagraphFont"/>
    <w:uiPriority w:val="21"/>
    <w:qFormat/>
    <w:rsid w:val="00E36E5A"/>
    <w:rPr>
      <w:i/>
      <w:iCs/>
      <w:color w:val="0F4761" w:themeColor="accent1" w:themeShade="BF"/>
    </w:rPr>
  </w:style>
  <w:style w:type="paragraph" w:styleId="IntenseQuote">
    <w:name w:val="Intense Quote"/>
    <w:basedOn w:val="Normal"/>
    <w:next w:val="Normal"/>
    <w:link w:val="IntenseQuoteChar"/>
    <w:uiPriority w:val="30"/>
    <w:qFormat/>
    <w:rsid w:val="00E36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E5A"/>
    <w:rPr>
      <w:i/>
      <w:iCs/>
      <w:color w:val="0F4761" w:themeColor="accent1" w:themeShade="BF"/>
    </w:rPr>
  </w:style>
  <w:style w:type="character" w:styleId="IntenseReference">
    <w:name w:val="Intense Reference"/>
    <w:basedOn w:val="DefaultParagraphFont"/>
    <w:uiPriority w:val="32"/>
    <w:qFormat/>
    <w:rsid w:val="00E36E5A"/>
    <w:rPr>
      <w:b/>
      <w:bCs/>
      <w:smallCaps/>
      <w:color w:val="0F4761" w:themeColor="accent1" w:themeShade="BF"/>
      <w:spacing w:val="5"/>
    </w:rPr>
  </w:style>
  <w:style w:type="character" w:styleId="Hyperlink">
    <w:name w:val="Hyperlink"/>
    <w:basedOn w:val="DefaultParagraphFont"/>
    <w:uiPriority w:val="99"/>
    <w:unhideWhenUsed/>
    <w:rsid w:val="004520CE"/>
    <w:rPr>
      <w:color w:val="467886" w:themeColor="hyperlink"/>
      <w:u w:val="single"/>
    </w:rPr>
  </w:style>
  <w:style w:type="character" w:styleId="UnresolvedMention">
    <w:name w:val="Unresolved Mention"/>
    <w:basedOn w:val="DefaultParagraphFont"/>
    <w:uiPriority w:val="99"/>
    <w:semiHidden/>
    <w:unhideWhenUsed/>
    <w:rsid w:val="004520CE"/>
    <w:rPr>
      <w:color w:val="605E5C"/>
      <w:shd w:val="clear" w:color="auto" w:fill="E1DFDD"/>
    </w:rPr>
  </w:style>
  <w:style w:type="character" w:styleId="FollowedHyperlink">
    <w:name w:val="FollowedHyperlink"/>
    <w:basedOn w:val="DefaultParagraphFont"/>
    <w:uiPriority w:val="99"/>
    <w:semiHidden/>
    <w:unhideWhenUsed/>
    <w:rsid w:val="004F6C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4050">
      <w:bodyDiv w:val="1"/>
      <w:marLeft w:val="0"/>
      <w:marRight w:val="0"/>
      <w:marTop w:val="0"/>
      <w:marBottom w:val="0"/>
      <w:divBdr>
        <w:top w:val="none" w:sz="0" w:space="0" w:color="auto"/>
        <w:left w:val="none" w:sz="0" w:space="0" w:color="auto"/>
        <w:bottom w:val="none" w:sz="0" w:space="0" w:color="auto"/>
        <w:right w:val="none" w:sz="0" w:space="0" w:color="auto"/>
      </w:divBdr>
      <w:divsChild>
        <w:div w:id="1374887710">
          <w:marLeft w:val="0"/>
          <w:marRight w:val="0"/>
          <w:marTop w:val="0"/>
          <w:marBottom w:val="0"/>
          <w:divBdr>
            <w:top w:val="none" w:sz="0" w:space="0" w:color="auto"/>
            <w:left w:val="none" w:sz="0" w:space="0" w:color="auto"/>
            <w:bottom w:val="none" w:sz="0" w:space="0" w:color="auto"/>
            <w:right w:val="none" w:sz="0" w:space="0" w:color="auto"/>
          </w:divBdr>
          <w:divsChild>
            <w:div w:id="1872956736">
              <w:marLeft w:val="0"/>
              <w:marRight w:val="0"/>
              <w:marTop w:val="0"/>
              <w:marBottom w:val="0"/>
              <w:divBdr>
                <w:top w:val="none" w:sz="0" w:space="0" w:color="auto"/>
                <w:left w:val="none" w:sz="0" w:space="0" w:color="auto"/>
                <w:bottom w:val="none" w:sz="0" w:space="0" w:color="auto"/>
                <w:right w:val="none" w:sz="0" w:space="0" w:color="auto"/>
              </w:divBdr>
              <w:divsChild>
                <w:div w:id="701248495">
                  <w:marLeft w:val="0"/>
                  <w:marRight w:val="0"/>
                  <w:marTop w:val="0"/>
                  <w:marBottom w:val="0"/>
                  <w:divBdr>
                    <w:top w:val="none" w:sz="0" w:space="0" w:color="auto"/>
                    <w:left w:val="none" w:sz="0" w:space="0" w:color="auto"/>
                    <w:bottom w:val="none" w:sz="0" w:space="0" w:color="auto"/>
                    <w:right w:val="none" w:sz="0" w:space="0" w:color="auto"/>
                  </w:divBdr>
                  <w:divsChild>
                    <w:div w:id="137847329">
                      <w:marLeft w:val="0"/>
                      <w:marRight w:val="0"/>
                      <w:marTop w:val="0"/>
                      <w:marBottom w:val="0"/>
                      <w:divBdr>
                        <w:top w:val="none" w:sz="0" w:space="0" w:color="auto"/>
                        <w:left w:val="none" w:sz="0" w:space="0" w:color="auto"/>
                        <w:bottom w:val="none" w:sz="0" w:space="0" w:color="auto"/>
                        <w:right w:val="none" w:sz="0" w:space="0" w:color="auto"/>
                      </w:divBdr>
                      <w:divsChild>
                        <w:div w:id="1308168744">
                          <w:marLeft w:val="0"/>
                          <w:marRight w:val="0"/>
                          <w:marTop w:val="0"/>
                          <w:marBottom w:val="0"/>
                          <w:divBdr>
                            <w:top w:val="none" w:sz="0" w:space="0" w:color="auto"/>
                            <w:left w:val="none" w:sz="0" w:space="0" w:color="auto"/>
                            <w:bottom w:val="none" w:sz="0" w:space="0" w:color="auto"/>
                            <w:right w:val="none" w:sz="0" w:space="0" w:color="auto"/>
                          </w:divBdr>
                          <w:divsChild>
                            <w:div w:id="1565946213">
                              <w:marLeft w:val="0"/>
                              <w:marRight w:val="0"/>
                              <w:marTop w:val="0"/>
                              <w:marBottom w:val="0"/>
                              <w:divBdr>
                                <w:top w:val="none" w:sz="0" w:space="0" w:color="auto"/>
                                <w:left w:val="none" w:sz="0" w:space="0" w:color="auto"/>
                                <w:bottom w:val="none" w:sz="0" w:space="0" w:color="auto"/>
                                <w:right w:val="none" w:sz="0" w:space="0" w:color="auto"/>
                              </w:divBdr>
                              <w:divsChild>
                                <w:div w:id="1551530849">
                                  <w:marLeft w:val="0"/>
                                  <w:marRight w:val="0"/>
                                  <w:marTop w:val="0"/>
                                  <w:marBottom w:val="0"/>
                                  <w:divBdr>
                                    <w:top w:val="none" w:sz="0" w:space="0" w:color="auto"/>
                                    <w:left w:val="none" w:sz="0" w:space="0" w:color="auto"/>
                                    <w:bottom w:val="none" w:sz="0" w:space="0" w:color="auto"/>
                                    <w:right w:val="none" w:sz="0" w:space="0" w:color="auto"/>
                                  </w:divBdr>
                                  <w:divsChild>
                                    <w:div w:id="501823863">
                                      <w:marLeft w:val="0"/>
                                      <w:marRight w:val="0"/>
                                      <w:marTop w:val="0"/>
                                      <w:marBottom w:val="0"/>
                                      <w:divBdr>
                                        <w:top w:val="none" w:sz="0" w:space="0" w:color="auto"/>
                                        <w:left w:val="none" w:sz="0" w:space="0" w:color="auto"/>
                                        <w:bottom w:val="none" w:sz="0" w:space="0" w:color="auto"/>
                                        <w:right w:val="none" w:sz="0" w:space="0" w:color="auto"/>
                                      </w:divBdr>
                                      <w:divsChild>
                                        <w:div w:id="826896386">
                                          <w:marLeft w:val="0"/>
                                          <w:marRight w:val="0"/>
                                          <w:marTop w:val="0"/>
                                          <w:marBottom w:val="0"/>
                                          <w:divBdr>
                                            <w:top w:val="none" w:sz="0" w:space="0" w:color="auto"/>
                                            <w:left w:val="none" w:sz="0" w:space="0" w:color="auto"/>
                                            <w:bottom w:val="none" w:sz="0" w:space="0" w:color="auto"/>
                                            <w:right w:val="none" w:sz="0" w:space="0" w:color="auto"/>
                                          </w:divBdr>
                                          <w:divsChild>
                                            <w:div w:id="7038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2251">
                                      <w:marLeft w:val="-225"/>
                                      <w:marRight w:val="-225"/>
                                      <w:marTop w:val="0"/>
                                      <w:marBottom w:val="0"/>
                                      <w:divBdr>
                                        <w:top w:val="none" w:sz="0" w:space="0" w:color="auto"/>
                                        <w:left w:val="none" w:sz="0" w:space="0" w:color="auto"/>
                                        <w:bottom w:val="none" w:sz="0" w:space="0" w:color="auto"/>
                                        <w:right w:val="none" w:sz="0" w:space="0" w:color="auto"/>
                                      </w:divBdr>
                                      <w:divsChild>
                                        <w:div w:id="398750849">
                                          <w:marLeft w:val="0"/>
                                          <w:marRight w:val="0"/>
                                          <w:marTop w:val="0"/>
                                          <w:marBottom w:val="0"/>
                                          <w:divBdr>
                                            <w:top w:val="none" w:sz="0" w:space="0" w:color="auto"/>
                                            <w:left w:val="none" w:sz="0" w:space="0" w:color="auto"/>
                                            <w:bottom w:val="none" w:sz="0" w:space="0" w:color="auto"/>
                                            <w:right w:val="none" w:sz="0" w:space="0" w:color="auto"/>
                                          </w:divBdr>
                                          <w:divsChild>
                                            <w:div w:id="786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152174">
          <w:marLeft w:val="0"/>
          <w:marRight w:val="0"/>
          <w:marTop w:val="0"/>
          <w:marBottom w:val="0"/>
          <w:divBdr>
            <w:top w:val="none" w:sz="0" w:space="0" w:color="auto"/>
            <w:left w:val="none" w:sz="0" w:space="0" w:color="auto"/>
            <w:bottom w:val="none" w:sz="0" w:space="0" w:color="auto"/>
            <w:right w:val="none" w:sz="0" w:space="0" w:color="auto"/>
          </w:divBdr>
          <w:divsChild>
            <w:div w:id="1527717235">
              <w:marLeft w:val="0"/>
              <w:marRight w:val="0"/>
              <w:marTop w:val="0"/>
              <w:marBottom w:val="0"/>
              <w:divBdr>
                <w:top w:val="none" w:sz="0" w:space="0" w:color="auto"/>
                <w:left w:val="none" w:sz="0" w:space="0" w:color="auto"/>
                <w:bottom w:val="none" w:sz="0" w:space="0" w:color="auto"/>
                <w:right w:val="none" w:sz="0" w:space="0" w:color="auto"/>
              </w:divBdr>
              <w:divsChild>
                <w:div w:id="252864295">
                  <w:marLeft w:val="0"/>
                  <w:marRight w:val="0"/>
                  <w:marTop w:val="0"/>
                  <w:marBottom w:val="0"/>
                  <w:divBdr>
                    <w:top w:val="none" w:sz="0" w:space="0" w:color="auto"/>
                    <w:left w:val="none" w:sz="0" w:space="0" w:color="auto"/>
                    <w:bottom w:val="none" w:sz="0" w:space="0" w:color="auto"/>
                    <w:right w:val="none" w:sz="0" w:space="0" w:color="auto"/>
                  </w:divBdr>
                  <w:divsChild>
                    <w:div w:id="126439530">
                      <w:marLeft w:val="-225"/>
                      <w:marRight w:val="-225"/>
                      <w:marTop w:val="0"/>
                      <w:marBottom w:val="0"/>
                      <w:divBdr>
                        <w:top w:val="none" w:sz="0" w:space="0" w:color="auto"/>
                        <w:left w:val="none" w:sz="0" w:space="0" w:color="auto"/>
                        <w:bottom w:val="none" w:sz="0" w:space="0" w:color="auto"/>
                        <w:right w:val="none" w:sz="0" w:space="0" w:color="auto"/>
                      </w:divBdr>
                      <w:divsChild>
                        <w:div w:id="26103000">
                          <w:marLeft w:val="0"/>
                          <w:marRight w:val="0"/>
                          <w:marTop w:val="0"/>
                          <w:marBottom w:val="0"/>
                          <w:divBdr>
                            <w:top w:val="none" w:sz="0" w:space="0" w:color="auto"/>
                            <w:left w:val="none" w:sz="0" w:space="0" w:color="auto"/>
                            <w:bottom w:val="none" w:sz="0" w:space="0" w:color="auto"/>
                            <w:right w:val="none" w:sz="0" w:space="0" w:color="auto"/>
                          </w:divBdr>
                          <w:divsChild>
                            <w:div w:id="1177428848">
                              <w:marLeft w:val="0"/>
                              <w:marRight w:val="0"/>
                              <w:marTop w:val="0"/>
                              <w:marBottom w:val="0"/>
                              <w:divBdr>
                                <w:top w:val="none" w:sz="0" w:space="0" w:color="auto"/>
                                <w:left w:val="none" w:sz="0" w:space="0" w:color="auto"/>
                                <w:bottom w:val="none" w:sz="0" w:space="0" w:color="auto"/>
                                <w:right w:val="none" w:sz="0" w:space="0" w:color="auto"/>
                              </w:divBdr>
                              <w:divsChild>
                                <w:div w:id="375350941">
                                  <w:marLeft w:val="0"/>
                                  <w:marRight w:val="0"/>
                                  <w:marTop w:val="0"/>
                                  <w:marBottom w:val="0"/>
                                  <w:divBdr>
                                    <w:top w:val="none" w:sz="0" w:space="0" w:color="auto"/>
                                    <w:left w:val="none" w:sz="0" w:space="0" w:color="auto"/>
                                    <w:bottom w:val="none" w:sz="0" w:space="0" w:color="auto"/>
                                    <w:right w:val="none" w:sz="0" w:space="0" w:color="auto"/>
                                  </w:divBdr>
                                  <w:divsChild>
                                    <w:div w:id="10501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253519">
      <w:bodyDiv w:val="1"/>
      <w:marLeft w:val="0"/>
      <w:marRight w:val="0"/>
      <w:marTop w:val="0"/>
      <w:marBottom w:val="0"/>
      <w:divBdr>
        <w:top w:val="none" w:sz="0" w:space="0" w:color="auto"/>
        <w:left w:val="none" w:sz="0" w:space="0" w:color="auto"/>
        <w:bottom w:val="none" w:sz="0" w:space="0" w:color="auto"/>
        <w:right w:val="none" w:sz="0" w:space="0" w:color="auto"/>
      </w:divBdr>
      <w:divsChild>
        <w:div w:id="840506610">
          <w:marLeft w:val="0"/>
          <w:marRight w:val="0"/>
          <w:marTop w:val="0"/>
          <w:marBottom w:val="0"/>
          <w:divBdr>
            <w:top w:val="none" w:sz="0" w:space="0" w:color="auto"/>
            <w:left w:val="none" w:sz="0" w:space="0" w:color="auto"/>
            <w:bottom w:val="none" w:sz="0" w:space="0" w:color="auto"/>
            <w:right w:val="none" w:sz="0" w:space="0" w:color="auto"/>
          </w:divBdr>
          <w:divsChild>
            <w:div w:id="453060412">
              <w:marLeft w:val="0"/>
              <w:marRight w:val="0"/>
              <w:marTop w:val="0"/>
              <w:marBottom w:val="0"/>
              <w:divBdr>
                <w:top w:val="none" w:sz="0" w:space="0" w:color="auto"/>
                <w:left w:val="none" w:sz="0" w:space="0" w:color="auto"/>
                <w:bottom w:val="none" w:sz="0" w:space="0" w:color="auto"/>
                <w:right w:val="none" w:sz="0" w:space="0" w:color="auto"/>
              </w:divBdr>
              <w:divsChild>
                <w:div w:id="427655021">
                  <w:marLeft w:val="0"/>
                  <w:marRight w:val="0"/>
                  <w:marTop w:val="0"/>
                  <w:marBottom w:val="0"/>
                  <w:divBdr>
                    <w:top w:val="none" w:sz="0" w:space="0" w:color="auto"/>
                    <w:left w:val="none" w:sz="0" w:space="0" w:color="auto"/>
                    <w:bottom w:val="none" w:sz="0" w:space="0" w:color="auto"/>
                    <w:right w:val="none" w:sz="0" w:space="0" w:color="auto"/>
                  </w:divBdr>
                  <w:divsChild>
                    <w:div w:id="90318574">
                      <w:marLeft w:val="0"/>
                      <w:marRight w:val="0"/>
                      <w:marTop w:val="0"/>
                      <w:marBottom w:val="0"/>
                      <w:divBdr>
                        <w:top w:val="none" w:sz="0" w:space="0" w:color="auto"/>
                        <w:left w:val="none" w:sz="0" w:space="0" w:color="auto"/>
                        <w:bottom w:val="none" w:sz="0" w:space="0" w:color="auto"/>
                        <w:right w:val="none" w:sz="0" w:space="0" w:color="auto"/>
                      </w:divBdr>
                      <w:divsChild>
                        <w:div w:id="894851785">
                          <w:marLeft w:val="0"/>
                          <w:marRight w:val="0"/>
                          <w:marTop w:val="0"/>
                          <w:marBottom w:val="0"/>
                          <w:divBdr>
                            <w:top w:val="none" w:sz="0" w:space="0" w:color="auto"/>
                            <w:left w:val="none" w:sz="0" w:space="0" w:color="auto"/>
                            <w:bottom w:val="none" w:sz="0" w:space="0" w:color="auto"/>
                            <w:right w:val="none" w:sz="0" w:space="0" w:color="auto"/>
                          </w:divBdr>
                          <w:divsChild>
                            <w:div w:id="1724062686">
                              <w:marLeft w:val="0"/>
                              <w:marRight w:val="0"/>
                              <w:marTop w:val="0"/>
                              <w:marBottom w:val="0"/>
                              <w:divBdr>
                                <w:top w:val="none" w:sz="0" w:space="0" w:color="auto"/>
                                <w:left w:val="none" w:sz="0" w:space="0" w:color="auto"/>
                                <w:bottom w:val="none" w:sz="0" w:space="0" w:color="auto"/>
                                <w:right w:val="none" w:sz="0" w:space="0" w:color="auto"/>
                              </w:divBdr>
                              <w:divsChild>
                                <w:div w:id="2001346778">
                                  <w:marLeft w:val="0"/>
                                  <w:marRight w:val="0"/>
                                  <w:marTop w:val="0"/>
                                  <w:marBottom w:val="0"/>
                                  <w:divBdr>
                                    <w:top w:val="none" w:sz="0" w:space="0" w:color="auto"/>
                                    <w:left w:val="none" w:sz="0" w:space="0" w:color="auto"/>
                                    <w:bottom w:val="none" w:sz="0" w:space="0" w:color="auto"/>
                                    <w:right w:val="none" w:sz="0" w:space="0" w:color="auto"/>
                                  </w:divBdr>
                                  <w:divsChild>
                                    <w:div w:id="691998839">
                                      <w:marLeft w:val="0"/>
                                      <w:marRight w:val="0"/>
                                      <w:marTop w:val="0"/>
                                      <w:marBottom w:val="0"/>
                                      <w:divBdr>
                                        <w:top w:val="none" w:sz="0" w:space="0" w:color="auto"/>
                                        <w:left w:val="none" w:sz="0" w:space="0" w:color="auto"/>
                                        <w:bottom w:val="none" w:sz="0" w:space="0" w:color="auto"/>
                                        <w:right w:val="none" w:sz="0" w:space="0" w:color="auto"/>
                                      </w:divBdr>
                                      <w:divsChild>
                                        <w:div w:id="580722514">
                                          <w:marLeft w:val="0"/>
                                          <w:marRight w:val="0"/>
                                          <w:marTop w:val="0"/>
                                          <w:marBottom w:val="0"/>
                                          <w:divBdr>
                                            <w:top w:val="none" w:sz="0" w:space="0" w:color="auto"/>
                                            <w:left w:val="none" w:sz="0" w:space="0" w:color="auto"/>
                                            <w:bottom w:val="none" w:sz="0" w:space="0" w:color="auto"/>
                                            <w:right w:val="none" w:sz="0" w:space="0" w:color="auto"/>
                                          </w:divBdr>
                                          <w:divsChild>
                                            <w:div w:id="13171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5175">
                                      <w:marLeft w:val="-225"/>
                                      <w:marRight w:val="-225"/>
                                      <w:marTop w:val="0"/>
                                      <w:marBottom w:val="0"/>
                                      <w:divBdr>
                                        <w:top w:val="none" w:sz="0" w:space="0" w:color="auto"/>
                                        <w:left w:val="none" w:sz="0" w:space="0" w:color="auto"/>
                                        <w:bottom w:val="none" w:sz="0" w:space="0" w:color="auto"/>
                                        <w:right w:val="none" w:sz="0" w:space="0" w:color="auto"/>
                                      </w:divBdr>
                                      <w:divsChild>
                                        <w:div w:id="30424995">
                                          <w:marLeft w:val="0"/>
                                          <w:marRight w:val="0"/>
                                          <w:marTop w:val="0"/>
                                          <w:marBottom w:val="0"/>
                                          <w:divBdr>
                                            <w:top w:val="none" w:sz="0" w:space="0" w:color="auto"/>
                                            <w:left w:val="none" w:sz="0" w:space="0" w:color="auto"/>
                                            <w:bottom w:val="none" w:sz="0" w:space="0" w:color="auto"/>
                                            <w:right w:val="none" w:sz="0" w:space="0" w:color="auto"/>
                                          </w:divBdr>
                                          <w:divsChild>
                                            <w:div w:id="5707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01719">
          <w:marLeft w:val="0"/>
          <w:marRight w:val="0"/>
          <w:marTop w:val="0"/>
          <w:marBottom w:val="0"/>
          <w:divBdr>
            <w:top w:val="none" w:sz="0" w:space="0" w:color="auto"/>
            <w:left w:val="none" w:sz="0" w:space="0" w:color="auto"/>
            <w:bottom w:val="none" w:sz="0" w:space="0" w:color="auto"/>
            <w:right w:val="none" w:sz="0" w:space="0" w:color="auto"/>
          </w:divBdr>
          <w:divsChild>
            <w:div w:id="152987631">
              <w:marLeft w:val="0"/>
              <w:marRight w:val="0"/>
              <w:marTop w:val="0"/>
              <w:marBottom w:val="0"/>
              <w:divBdr>
                <w:top w:val="none" w:sz="0" w:space="0" w:color="auto"/>
                <w:left w:val="none" w:sz="0" w:space="0" w:color="auto"/>
                <w:bottom w:val="none" w:sz="0" w:space="0" w:color="auto"/>
                <w:right w:val="none" w:sz="0" w:space="0" w:color="auto"/>
              </w:divBdr>
              <w:divsChild>
                <w:div w:id="309094521">
                  <w:marLeft w:val="0"/>
                  <w:marRight w:val="0"/>
                  <w:marTop w:val="0"/>
                  <w:marBottom w:val="0"/>
                  <w:divBdr>
                    <w:top w:val="none" w:sz="0" w:space="0" w:color="auto"/>
                    <w:left w:val="none" w:sz="0" w:space="0" w:color="auto"/>
                    <w:bottom w:val="none" w:sz="0" w:space="0" w:color="auto"/>
                    <w:right w:val="none" w:sz="0" w:space="0" w:color="auto"/>
                  </w:divBdr>
                  <w:divsChild>
                    <w:div w:id="1044452367">
                      <w:marLeft w:val="-225"/>
                      <w:marRight w:val="-225"/>
                      <w:marTop w:val="0"/>
                      <w:marBottom w:val="0"/>
                      <w:divBdr>
                        <w:top w:val="none" w:sz="0" w:space="0" w:color="auto"/>
                        <w:left w:val="none" w:sz="0" w:space="0" w:color="auto"/>
                        <w:bottom w:val="none" w:sz="0" w:space="0" w:color="auto"/>
                        <w:right w:val="none" w:sz="0" w:space="0" w:color="auto"/>
                      </w:divBdr>
                      <w:divsChild>
                        <w:div w:id="1397585149">
                          <w:marLeft w:val="0"/>
                          <w:marRight w:val="0"/>
                          <w:marTop w:val="0"/>
                          <w:marBottom w:val="0"/>
                          <w:divBdr>
                            <w:top w:val="none" w:sz="0" w:space="0" w:color="auto"/>
                            <w:left w:val="none" w:sz="0" w:space="0" w:color="auto"/>
                            <w:bottom w:val="none" w:sz="0" w:space="0" w:color="auto"/>
                            <w:right w:val="none" w:sz="0" w:space="0" w:color="auto"/>
                          </w:divBdr>
                          <w:divsChild>
                            <w:div w:id="1115059477">
                              <w:marLeft w:val="0"/>
                              <w:marRight w:val="0"/>
                              <w:marTop w:val="0"/>
                              <w:marBottom w:val="0"/>
                              <w:divBdr>
                                <w:top w:val="none" w:sz="0" w:space="0" w:color="auto"/>
                                <w:left w:val="none" w:sz="0" w:space="0" w:color="auto"/>
                                <w:bottom w:val="none" w:sz="0" w:space="0" w:color="auto"/>
                                <w:right w:val="none" w:sz="0" w:space="0" w:color="auto"/>
                              </w:divBdr>
                              <w:divsChild>
                                <w:div w:id="901797185">
                                  <w:marLeft w:val="0"/>
                                  <w:marRight w:val="0"/>
                                  <w:marTop w:val="0"/>
                                  <w:marBottom w:val="0"/>
                                  <w:divBdr>
                                    <w:top w:val="none" w:sz="0" w:space="0" w:color="auto"/>
                                    <w:left w:val="none" w:sz="0" w:space="0" w:color="auto"/>
                                    <w:bottom w:val="none" w:sz="0" w:space="0" w:color="auto"/>
                                    <w:right w:val="none" w:sz="0" w:space="0" w:color="auto"/>
                                  </w:divBdr>
                                  <w:divsChild>
                                    <w:div w:id="16135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urk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tfl.gov.uk/bus-route-maps/hampton-court-a4-0217.pdf" TargetMode="External"/><Relationship Id="rId11" Type="http://schemas.openxmlformats.org/officeDocument/2006/relationships/fontTable" Target="fontTable.xml"/><Relationship Id="rId5" Type="http://schemas.openxmlformats.org/officeDocument/2006/relationships/hyperlink" Target="https://www.southwesternrailway.com/" TargetMode="External"/><Relationship Id="rId10" Type="http://schemas.openxmlformats.org/officeDocument/2006/relationships/hyperlink" Target="https://w3w.co/grant.purely.secto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Endeavor</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Clubb</dc:creator>
  <cp:keywords/>
  <dc:description/>
  <cp:lastModifiedBy>Daphne Sarkany</cp:lastModifiedBy>
  <cp:revision>30</cp:revision>
  <dcterms:created xsi:type="dcterms:W3CDTF">2025-03-04T15:27:00Z</dcterms:created>
  <dcterms:modified xsi:type="dcterms:W3CDTF">2025-03-13T09:53:00Z</dcterms:modified>
</cp:coreProperties>
</file>